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52D35" w14:textId="3C599CF7" w:rsidR="006F791F" w:rsidRPr="00084169" w:rsidRDefault="009F11C0" w:rsidP="004322FA">
      <w:pPr>
        <w:spacing w:line="288" w:lineRule="auto"/>
        <w:rPr>
          <w:rFonts w:ascii="Calibri" w:eastAsia="Times New Roman" w:hAnsi="Calibri" w:cs="Calibri"/>
          <w:sz w:val="21"/>
          <w:szCs w:val="21"/>
          <w:lang w:eastAsia="sl-SI"/>
        </w:rPr>
      </w:pPr>
      <w:r w:rsidRPr="00084169">
        <w:rPr>
          <w:rFonts w:ascii="Calibri" w:eastAsia="Times New Roman" w:hAnsi="Calibri" w:cs="Calibri"/>
          <w:sz w:val="21"/>
          <w:szCs w:val="21"/>
          <w:lang w:eastAsia="sl-SI"/>
        </w:rPr>
        <w:t>Sporočilo za javnost</w:t>
      </w:r>
    </w:p>
    <w:p w14:paraId="3EA95625" w14:textId="2CB597C6" w:rsidR="009F11C0" w:rsidRPr="00084169" w:rsidRDefault="009F11C0" w:rsidP="004322FA">
      <w:pPr>
        <w:spacing w:line="288" w:lineRule="auto"/>
        <w:rPr>
          <w:rFonts w:ascii="Calibri" w:eastAsia="Times New Roman" w:hAnsi="Calibri" w:cs="Calibri"/>
          <w:sz w:val="21"/>
          <w:szCs w:val="21"/>
          <w:lang w:eastAsia="sl-SI"/>
        </w:rPr>
      </w:pPr>
      <w:r w:rsidRPr="00084169">
        <w:rPr>
          <w:rFonts w:ascii="Calibri" w:eastAsia="Times New Roman" w:hAnsi="Calibri" w:cs="Calibri"/>
          <w:sz w:val="21"/>
          <w:szCs w:val="21"/>
          <w:lang w:eastAsia="sl-SI"/>
        </w:rPr>
        <w:t>______________________________________________________________________________________</w:t>
      </w:r>
    </w:p>
    <w:p w14:paraId="102D1EE4" w14:textId="77777777" w:rsidR="004B1215" w:rsidRPr="00084169" w:rsidRDefault="004B1215" w:rsidP="004322FA">
      <w:pPr>
        <w:spacing w:line="288" w:lineRule="auto"/>
        <w:jc w:val="both"/>
        <w:rPr>
          <w:rFonts w:ascii="Calibri" w:hAnsi="Calibri" w:cs="Calibri"/>
          <w:sz w:val="21"/>
          <w:szCs w:val="21"/>
        </w:rPr>
      </w:pPr>
    </w:p>
    <w:p w14:paraId="48DC3D54" w14:textId="77777777" w:rsidR="00933AB5" w:rsidRPr="00BE1CDB" w:rsidRDefault="00933AB5" w:rsidP="00A07236">
      <w:pPr>
        <w:spacing w:after="160" w:line="278" w:lineRule="auto"/>
        <w:jc w:val="both"/>
        <w:rPr>
          <w:rFonts w:ascii="Calibri" w:hAnsi="Calibri" w:cs="Calibri"/>
          <w:b/>
          <w:bCs/>
          <w:sz w:val="28"/>
          <w:szCs w:val="28"/>
        </w:rPr>
      </w:pPr>
      <w:r w:rsidRPr="00BE1CDB">
        <w:rPr>
          <w:rFonts w:ascii="Calibri" w:hAnsi="Calibri" w:cs="Calibri"/>
          <w:b/>
          <w:bCs/>
          <w:sz w:val="28"/>
          <w:szCs w:val="28"/>
        </w:rPr>
        <w:t>PONI: Ko želja po podjetništvu dobi krila</w:t>
      </w:r>
    </w:p>
    <w:p w14:paraId="57312318" w14:textId="6EE6D01D" w:rsidR="00B604B3" w:rsidRPr="00F750E2" w:rsidRDefault="00B604B3" w:rsidP="00B604B3">
      <w:pPr>
        <w:spacing w:after="160" w:line="278" w:lineRule="auto"/>
        <w:jc w:val="both"/>
        <w:rPr>
          <w:rFonts w:ascii="Calibri" w:hAnsi="Calibri" w:cs="Calibri"/>
          <w:b/>
          <w:bCs/>
        </w:rPr>
      </w:pPr>
      <w:r w:rsidRPr="00F750E2">
        <w:rPr>
          <w:rFonts w:ascii="Calibri" w:hAnsi="Calibri" w:cs="Calibri"/>
          <w:b/>
          <w:bCs/>
        </w:rPr>
        <w:t>Maribor, 18. junij 2026</w:t>
      </w:r>
      <w:r w:rsidR="00C73F14">
        <w:rPr>
          <w:rFonts w:ascii="Calibri" w:hAnsi="Calibri" w:cs="Calibri"/>
          <w:b/>
          <w:bCs/>
        </w:rPr>
        <w:t xml:space="preserve">: </w:t>
      </w:r>
      <w:r w:rsidRPr="00F750E2">
        <w:rPr>
          <w:rFonts w:ascii="Calibri" w:hAnsi="Calibri" w:cs="Calibri"/>
          <w:b/>
          <w:bCs/>
        </w:rPr>
        <w:t>Program Podjetno nad izzive (PONI) je nacionalni projekt, v okviru katerega udeleženci skozi štirimesečno usposabljanje razvijajo svojo podjetniško idejo ter pridobivajo znanja, veščine in izkušnje, ki jih potrebujejo za uspešen začetek samostojne podjetniške poti. Danes s</w:t>
      </w:r>
      <w:r w:rsidR="00113673" w:rsidRPr="00F750E2">
        <w:rPr>
          <w:rFonts w:ascii="Calibri" w:hAnsi="Calibri" w:cs="Calibri"/>
          <w:b/>
          <w:bCs/>
        </w:rPr>
        <w:t>e je</w:t>
      </w:r>
      <w:r w:rsidRPr="00F750E2">
        <w:rPr>
          <w:rFonts w:ascii="Calibri" w:hAnsi="Calibri" w:cs="Calibri"/>
          <w:b/>
          <w:bCs/>
        </w:rPr>
        <w:t xml:space="preserve"> na že tradicionalnem hišnem sejmu predstavila 5. skupina PONI Podravje.</w:t>
      </w:r>
    </w:p>
    <w:p w14:paraId="131C3912" w14:textId="77777777" w:rsidR="00B604B3" w:rsidRPr="00F750E2" w:rsidRDefault="00B604B3" w:rsidP="00B604B3">
      <w:pPr>
        <w:spacing w:after="160" w:line="278" w:lineRule="auto"/>
        <w:jc w:val="both"/>
        <w:rPr>
          <w:rFonts w:ascii="Calibri" w:hAnsi="Calibri" w:cs="Calibri"/>
        </w:rPr>
      </w:pPr>
      <w:r w:rsidRPr="00F750E2">
        <w:rPr>
          <w:rFonts w:ascii="Calibri" w:hAnsi="Calibri" w:cs="Calibri"/>
        </w:rPr>
        <w:t>Regionalna razvojna agencija za Podravje - Maribor je ena izmed dvanajstih razvojnih agencij v Sloveniji, ki v okviru Programa evropske kohezijske politike 2021−2027 izvaja program PONI. V aktualnem obdobju bo v štirimesečni program vključila in zaposlila 106 udeležencev s potencialno podjetniško idejo ter jim omogočila podporno okolje za razvoj in preverjanje njihove poslovne zamisli.</w:t>
      </w:r>
    </w:p>
    <w:p w14:paraId="3CC629DA" w14:textId="77777777" w:rsidR="00B604B3" w:rsidRPr="00F750E2" w:rsidRDefault="00B604B3" w:rsidP="00B604B3">
      <w:pPr>
        <w:spacing w:after="160" w:line="278" w:lineRule="auto"/>
        <w:jc w:val="both"/>
        <w:rPr>
          <w:rFonts w:ascii="Calibri" w:hAnsi="Calibri" w:cs="Calibri"/>
          <w:b/>
          <w:bCs/>
        </w:rPr>
      </w:pPr>
      <w:r w:rsidRPr="00F750E2">
        <w:rPr>
          <w:rFonts w:ascii="Calibri" w:hAnsi="Calibri" w:cs="Calibri"/>
          <w:b/>
          <w:bCs/>
        </w:rPr>
        <w:t>V ospredju sta motivacija in želja po uresničitvi ideje</w:t>
      </w:r>
    </w:p>
    <w:p w14:paraId="19406085" w14:textId="77777777" w:rsidR="00B604B3" w:rsidRPr="00F750E2" w:rsidRDefault="00B604B3" w:rsidP="00B604B3">
      <w:pPr>
        <w:spacing w:after="160" w:line="278" w:lineRule="auto"/>
        <w:jc w:val="both"/>
        <w:rPr>
          <w:rFonts w:ascii="Calibri" w:hAnsi="Calibri" w:cs="Calibri"/>
        </w:rPr>
      </w:pPr>
      <w:r w:rsidRPr="00F750E2">
        <w:rPr>
          <w:rFonts w:ascii="Calibri" w:hAnsi="Calibri" w:cs="Calibri"/>
        </w:rPr>
        <w:t>V program so dobrodošle podjetniške ideje z različnih področij. Pri izboru kandidatov pa ni odločilna le kakovost poslovne zamisli, temveč predvsem motivacija, pripravljenost na učenje in iskrena želja po razvoju lastne podjetniške zgodbe.</w:t>
      </w:r>
    </w:p>
    <w:p w14:paraId="55C39D5D" w14:textId="77777777" w:rsidR="00B604B3" w:rsidRPr="00F750E2" w:rsidRDefault="00B604B3" w:rsidP="00B604B3">
      <w:pPr>
        <w:spacing w:after="160" w:line="278" w:lineRule="auto"/>
        <w:jc w:val="both"/>
        <w:rPr>
          <w:rFonts w:ascii="Calibri" w:hAnsi="Calibri" w:cs="Calibri"/>
        </w:rPr>
      </w:pPr>
      <w:r w:rsidRPr="00F750E2">
        <w:rPr>
          <w:rFonts w:ascii="Calibri" w:hAnsi="Calibri" w:cs="Calibri"/>
        </w:rPr>
        <w:t>Udeleženci, ki so izbirno komisijo prepričali ne le s svojo idejo, temveč tudi z jasno vizijo in podjetniškim potencialom, so v začetku marca stopili na pot intenzivnega razvoja svojih projektov. Po štirih mesecih dela, izobraževanj in mentorstva so svoje ideje danes predstavili tudi širši javnosti ter pokazali, kako se lahko začetna zamisel s pravo podporo razvije v konkretno poslovno priložnost.</w:t>
      </w:r>
    </w:p>
    <w:p w14:paraId="4C78EAD3" w14:textId="77777777" w:rsidR="00B604B3" w:rsidRPr="00F750E2" w:rsidRDefault="00B604B3" w:rsidP="00B604B3">
      <w:pPr>
        <w:spacing w:after="160" w:line="278" w:lineRule="auto"/>
        <w:jc w:val="both"/>
        <w:rPr>
          <w:rFonts w:ascii="Calibri" w:hAnsi="Calibri" w:cs="Calibri"/>
        </w:rPr>
      </w:pPr>
      <w:r w:rsidRPr="00F750E2">
        <w:rPr>
          <w:rFonts w:ascii="Calibri" w:hAnsi="Calibri" w:cs="Calibri"/>
          <w:b/>
          <w:bCs/>
        </w:rPr>
        <w:t xml:space="preserve">Petra </w:t>
      </w:r>
      <w:proofErr w:type="spellStart"/>
      <w:r w:rsidRPr="00F750E2">
        <w:rPr>
          <w:rFonts w:ascii="Calibri" w:hAnsi="Calibri" w:cs="Calibri"/>
          <w:b/>
          <w:bCs/>
        </w:rPr>
        <w:t>Arnejčič</w:t>
      </w:r>
      <w:proofErr w:type="spellEnd"/>
      <w:r w:rsidRPr="00F750E2">
        <w:rPr>
          <w:rFonts w:ascii="Calibri" w:hAnsi="Calibri" w:cs="Calibri"/>
        </w:rPr>
        <w:t xml:space="preserve"> pod blagovno znamko </w:t>
      </w:r>
      <w:r w:rsidRPr="00F750E2">
        <w:rPr>
          <w:rFonts w:ascii="Calibri" w:hAnsi="Calibri" w:cs="Calibri"/>
          <w:b/>
          <w:bCs/>
        </w:rPr>
        <w:t>To rabim</w:t>
      </w:r>
      <w:r w:rsidRPr="00F750E2">
        <w:rPr>
          <w:rFonts w:ascii="Calibri" w:hAnsi="Calibri" w:cs="Calibri"/>
        </w:rPr>
        <w:t xml:space="preserve"> izdeluje uravnotežene rastlinske proizvode iz čistih lokalnih sestavin - brez rafiniranega sladkorja, moke, vnetnih maščob,  glutena, GMO-jev, zgoščevalcev, konzervansov ter plastične embalaže. Njeno idejo so letos nagradili tudi v </w:t>
      </w:r>
      <w:r w:rsidRPr="00F750E2">
        <w:rPr>
          <w:rFonts w:ascii="Calibri" w:hAnsi="Calibri" w:cs="Calibri"/>
          <w:b/>
          <w:bCs/>
        </w:rPr>
        <w:t xml:space="preserve">Humanitarnem </w:t>
      </w:r>
      <w:proofErr w:type="spellStart"/>
      <w:r w:rsidRPr="00F750E2">
        <w:rPr>
          <w:rFonts w:ascii="Calibri" w:hAnsi="Calibri" w:cs="Calibri"/>
          <w:b/>
          <w:bCs/>
        </w:rPr>
        <w:t>Soroptimist</w:t>
      </w:r>
      <w:proofErr w:type="spellEnd"/>
      <w:r w:rsidRPr="00F750E2">
        <w:rPr>
          <w:rFonts w:ascii="Calibri" w:hAnsi="Calibri" w:cs="Calibri"/>
          <w:b/>
          <w:bCs/>
        </w:rPr>
        <w:t xml:space="preserve"> klubu Maribor</w:t>
      </w:r>
      <w:r w:rsidRPr="00F750E2">
        <w:rPr>
          <w:rFonts w:ascii="Calibri" w:hAnsi="Calibri" w:cs="Calibri"/>
        </w:rPr>
        <w:t xml:space="preserve"> in ji podelili nagrado v višini 1.000 EUR.</w:t>
      </w:r>
    </w:p>
    <w:p w14:paraId="595F3910" w14:textId="201D32E3" w:rsidR="00C41A32" w:rsidRPr="00F750E2" w:rsidRDefault="00B604B3" w:rsidP="00C41A32">
      <w:pPr>
        <w:spacing w:after="160" w:line="278" w:lineRule="auto"/>
        <w:jc w:val="both"/>
        <w:rPr>
          <w:rFonts w:ascii="Calibri" w:hAnsi="Calibri" w:cs="Calibri"/>
        </w:rPr>
      </w:pPr>
      <w:r w:rsidRPr="00F750E2">
        <w:rPr>
          <w:rFonts w:ascii="Calibri" w:hAnsi="Calibri" w:cs="Calibri"/>
          <w:b/>
          <w:bCs/>
        </w:rPr>
        <w:t xml:space="preserve">Vanja </w:t>
      </w:r>
      <w:proofErr w:type="spellStart"/>
      <w:r w:rsidRPr="00F750E2">
        <w:rPr>
          <w:rFonts w:ascii="Calibri" w:hAnsi="Calibri" w:cs="Calibri"/>
          <w:b/>
          <w:bCs/>
        </w:rPr>
        <w:t>Artnak</w:t>
      </w:r>
      <w:proofErr w:type="spellEnd"/>
      <w:r w:rsidRPr="00F750E2">
        <w:rPr>
          <w:rFonts w:ascii="Calibri" w:hAnsi="Calibri" w:cs="Calibri"/>
        </w:rPr>
        <w:t xml:space="preserve"> je ustanoviteljica podjetja </w:t>
      </w:r>
      <w:r w:rsidRPr="00F750E2">
        <w:rPr>
          <w:rFonts w:ascii="Calibri" w:hAnsi="Calibri" w:cs="Calibri"/>
          <w:b/>
          <w:bCs/>
        </w:rPr>
        <w:t>Zeleni element</w:t>
      </w:r>
      <w:r w:rsidRPr="00F750E2">
        <w:rPr>
          <w:rFonts w:ascii="Calibri" w:hAnsi="Calibri" w:cs="Calibri"/>
        </w:rPr>
        <w:t xml:space="preserve">, ki pomaga ustvariti lepše, bolj prijetne in premišljeno ozelenjene notranje prostore. Nudi svetovanja pri izbiri rastlin glede na prostor, svetlobo in pogoje, estetsko umestitev rastlin v poslovne ali bivalne prostore, celostno ozelenitev prostora na ključ, </w:t>
      </w:r>
      <w:proofErr w:type="spellStart"/>
      <w:r w:rsidRPr="00F750E2">
        <w:rPr>
          <w:rFonts w:ascii="Calibri" w:hAnsi="Calibri" w:cs="Calibri"/>
        </w:rPr>
        <w:t>fotorealistične</w:t>
      </w:r>
      <w:proofErr w:type="spellEnd"/>
      <w:r w:rsidRPr="00F750E2">
        <w:rPr>
          <w:rFonts w:ascii="Calibri" w:hAnsi="Calibri" w:cs="Calibri"/>
        </w:rPr>
        <w:t xml:space="preserve"> predloge pred izvedbo, izbor rastlin, loncev in osnovnega materiala, izvedbo, postavitev in ureditev rastlin v prostoru ter vzdrževanje rastlin po dogovoru. Njen slogan je </w:t>
      </w:r>
      <w:r w:rsidR="00F750E2">
        <w:rPr>
          <w:rFonts w:ascii="Calibri" w:hAnsi="Calibri" w:cs="Calibri"/>
        </w:rPr>
        <w:t>"</w:t>
      </w:r>
      <w:r w:rsidRPr="00F750E2">
        <w:rPr>
          <w:rFonts w:ascii="Calibri" w:hAnsi="Calibri" w:cs="Calibri"/>
          <w:i/>
          <w:iCs/>
        </w:rPr>
        <w:t>Izbrano, da polepša. Smiselno, da uspeva</w:t>
      </w:r>
      <w:r w:rsidRPr="00F750E2">
        <w:rPr>
          <w:rFonts w:ascii="Calibri" w:hAnsi="Calibri" w:cs="Calibri"/>
        </w:rPr>
        <w:t>.</w:t>
      </w:r>
      <w:r w:rsidR="00F750E2">
        <w:rPr>
          <w:rFonts w:ascii="Calibri" w:hAnsi="Calibri" w:cs="Calibri"/>
        </w:rPr>
        <w:t>"</w:t>
      </w:r>
      <w:r w:rsidR="00C41A32" w:rsidRPr="00F750E2">
        <w:rPr>
          <w:rFonts w:ascii="Calibri" w:hAnsi="Calibri" w:cs="Calibri"/>
        </w:rPr>
        <w:t xml:space="preserve"> Več na: </w:t>
      </w:r>
      <w:hyperlink r:id="rId10" w:history="1">
        <w:r w:rsidR="00C41A32" w:rsidRPr="00F750E2">
          <w:rPr>
            <w:rStyle w:val="Hiperpovezava"/>
            <w:rFonts w:ascii="Calibri" w:hAnsi="Calibri" w:cs="Calibri"/>
          </w:rPr>
          <w:t>https://www.instagram.com/zelenielement</w:t>
        </w:r>
      </w:hyperlink>
      <w:r w:rsidR="00C41A32" w:rsidRPr="00F750E2">
        <w:rPr>
          <w:rFonts w:ascii="Calibri" w:hAnsi="Calibri" w:cs="Calibri"/>
        </w:rPr>
        <w:t>.</w:t>
      </w:r>
    </w:p>
    <w:p w14:paraId="7C69A72E" w14:textId="2D7BE78B" w:rsidR="00B604B3" w:rsidRPr="00F750E2" w:rsidRDefault="00B604B3" w:rsidP="00B604B3">
      <w:pPr>
        <w:spacing w:after="160" w:line="278" w:lineRule="auto"/>
        <w:jc w:val="both"/>
        <w:rPr>
          <w:rFonts w:ascii="Calibri" w:hAnsi="Calibri" w:cs="Calibri"/>
          <w:b/>
          <w:bCs/>
        </w:rPr>
      </w:pPr>
      <w:r w:rsidRPr="00F750E2">
        <w:rPr>
          <w:rFonts w:ascii="Calibri" w:hAnsi="Calibri" w:cs="Calibri"/>
          <w:b/>
          <w:bCs/>
        </w:rPr>
        <w:t>Alenka Čufar</w:t>
      </w:r>
      <w:r w:rsidRPr="00F750E2">
        <w:rPr>
          <w:rFonts w:ascii="Calibri" w:hAnsi="Calibri" w:cs="Calibri"/>
        </w:rPr>
        <w:t xml:space="preserve"> je oseba, ki vas vabi v svet plesa. Pomagala vam bo, da plesno </w:t>
      </w:r>
      <w:r w:rsidR="00994031" w:rsidRPr="00F750E2">
        <w:rPr>
          <w:rFonts w:ascii="Calibri" w:hAnsi="Calibri" w:cs="Calibri"/>
        </w:rPr>
        <w:t>za</w:t>
      </w:r>
      <w:r w:rsidRPr="00F750E2">
        <w:rPr>
          <w:rFonts w:ascii="Calibri" w:hAnsi="Calibri" w:cs="Calibri"/>
        </w:rPr>
        <w:t>cvetite. Vsi, ki iščete individualne ure učenja plesa, družabn</w:t>
      </w:r>
      <w:r w:rsidR="008B0197" w:rsidRPr="00F750E2">
        <w:rPr>
          <w:rFonts w:ascii="Calibri" w:hAnsi="Calibri" w:cs="Calibri"/>
        </w:rPr>
        <w:t>e</w:t>
      </w:r>
      <w:r w:rsidRPr="00F750E2">
        <w:rPr>
          <w:rFonts w:ascii="Calibri" w:hAnsi="Calibri" w:cs="Calibri"/>
        </w:rPr>
        <w:t xml:space="preserve"> ples</w:t>
      </w:r>
      <w:r w:rsidR="008B0197" w:rsidRPr="00F750E2">
        <w:rPr>
          <w:rFonts w:ascii="Calibri" w:hAnsi="Calibri" w:cs="Calibri"/>
        </w:rPr>
        <w:t xml:space="preserve">e </w:t>
      </w:r>
      <w:r w:rsidRPr="00F750E2">
        <w:rPr>
          <w:rFonts w:ascii="Calibri" w:hAnsi="Calibri" w:cs="Calibri"/>
        </w:rPr>
        <w:t xml:space="preserve">za pare, vaje za dame v zlatih letih in </w:t>
      </w:r>
      <w:proofErr w:type="spellStart"/>
      <w:r w:rsidRPr="00F750E2">
        <w:rPr>
          <w:rFonts w:ascii="Calibri" w:hAnsi="Calibri" w:cs="Calibri"/>
        </w:rPr>
        <w:t>lati</w:t>
      </w:r>
      <w:r w:rsidR="00994031" w:rsidRPr="00F750E2">
        <w:rPr>
          <w:rFonts w:ascii="Calibri" w:hAnsi="Calibri" w:cs="Calibri"/>
        </w:rPr>
        <w:t>n</w:t>
      </w:r>
      <w:r w:rsidRPr="00F750E2">
        <w:rPr>
          <w:rFonts w:ascii="Calibri" w:hAnsi="Calibri" w:cs="Calibri"/>
        </w:rPr>
        <w:t>o</w:t>
      </w:r>
      <w:proofErr w:type="spellEnd"/>
      <w:r w:rsidRPr="00F750E2">
        <w:rPr>
          <w:rFonts w:ascii="Calibri" w:hAnsi="Calibri" w:cs="Calibri"/>
        </w:rPr>
        <w:t xml:space="preserve"> solo za ženske</w:t>
      </w:r>
      <w:r w:rsidR="00530F44" w:rsidRPr="00F750E2">
        <w:rPr>
          <w:rFonts w:ascii="Calibri" w:hAnsi="Calibri" w:cs="Calibri"/>
        </w:rPr>
        <w:t>,</w:t>
      </w:r>
      <w:r w:rsidR="008B0197" w:rsidRPr="00F750E2">
        <w:rPr>
          <w:rFonts w:ascii="Calibri" w:hAnsi="Calibri" w:cs="Calibri"/>
        </w:rPr>
        <w:t xml:space="preserve"> </w:t>
      </w:r>
      <w:r w:rsidR="00530F44" w:rsidRPr="00F750E2">
        <w:rPr>
          <w:rFonts w:ascii="Calibri" w:hAnsi="Calibri" w:cs="Calibri"/>
        </w:rPr>
        <w:t xml:space="preserve">se </w:t>
      </w:r>
      <w:r w:rsidRPr="00F750E2">
        <w:rPr>
          <w:rFonts w:ascii="Calibri" w:hAnsi="Calibri" w:cs="Calibri"/>
        </w:rPr>
        <w:t xml:space="preserve">boste plesnih korakov naučili z lahkoto. Razvila je tudi programa </w:t>
      </w:r>
      <w:r w:rsidRPr="00F750E2">
        <w:rPr>
          <w:rFonts w:ascii="Calibri" w:hAnsi="Calibri" w:cs="Calibri"/>
          <w:b/>
          <w:bCs/>
        </w:rPr>
        <w:t xml:space="preserve">Plesno potovanje vase </w:t>
      </w:r>
      <w:proofErr w:type="spellStart"/>
      <w:r w:rsidRPr="00F750E2">
        <w:rPr>
          <w:rFonts w:ascii="Calibri" w:hAnsi="Calibri" w:cs="Calibri"/>
          <w:b/>
          <w:bCs/>
        </w:rPr>
        <w:t>ZaSIJ</w:t>
      </w:r>
      <w:proofErr w:type="spellEnd"/>
      <w:r w:rsidRPr="00F750E2">
        <w:rPr>
          <w:rFonts w:ascii="Calibri" w:hAnsi="Calibri" w:cs="Calibri"/>
        </w:rPr>
        <w:t xml:space="preserve"> ter </w:t>
      </w:r>
      <w:r w:rsidRPr="00F750E2">
        <w:rPr>
          <w:rFonts w:ascii="Calibri" w:hAnsi="Calibri" w:cs="Calibri"/>
          <w:b/>
          <w:bCs/>
        </w:rPr>
        <w:t>Razcvet - 8 plesov, 8 stebrov moči.</w:t>
      </w:r>
    </w:p>
    <w:p w14:paraId="7C3F8A37" w14:textId="0DB570EE" w:rsidR="00B604B3" w:rsidRPr="00F750E2" w:rsidRDefault="00B604B3" w:rsidP="00B604B3">
      <w:pPr>
        <w:spacing w:after="160" w:line="278" w:lineRule="auto"/>
        <w:jc w:val="both"/>
        <w:rPr>
          <w:rFonts w:ascii="Calibri" w:hAnsi="Calibri" w:cs="Calibri"/>
        </w:rPr>
      </w:pPr>
      <w:r w:rsidRPr="00F750E2">
        <w:rPr>
          <w:rFonts w:ascii="Calibri" w:hAnsi="Calibri" w:cs="Calibri"/>
          <w:b/>
          <w:bCs/>
        </w:rPr>
        <w:t>Petra Erhatič</w:t>
      </w:r>
      <w:r w:rsidRPr="00F750E2">
        <w:rPr>
          <w:rFonts w:ascii="Calibri" w:hAnsi="Calibri" w:cs="Calibri"/>
        </w:rPr>
        <w:t xml:space="preserve"> je »pasja</w:t>
      </w:r>
      <w:r w:rsidR="00BB57D1" w:rsidRPr="00F750E2">
        <w:rPr>
          <w:rFonts w:ascii="Calibri" w:hAnsi="Calibri" w:cs="Calibri"/>
        </w:rPr>
        <w:t>«</w:t>
      </w:r>
      <w:r w:rsidRPr="00F750E2">
        <w:rPr>
          <w:rFonts w:ascii="Calibri" w:hAnsi="Calibri" w:cs="Calibri"/>
        </w:rPr>
        <w:t xml:space="preserve"> mama, njen pasji vrtec in hotel pod imenom </w:t>
      </w:r>
      <w:r w:rsidRPr="00F750E2">
        <w:rPr>
          <w:rFonts w:ascii="Calibri" w:hAnsi="Calibri" w:cs="Calibri"/>
          <w:b/>
          <w:bCs/>
        </w:rPr>
        <w:t>Bark park</w:t>
      </w:r>
      <w:r w:rsidRPr="00F750E2">
        <w:rPr>
          <w:rFonts w:ascii="Calibri" w:hAnsi="Calibri" w:cs="Calibri"/>
        </w:rPr>
        <w:t xml:space="preserve"> je prostor, kjer se bodo vaši hišni ljubljenčki počutili varno. Nudi tudi oskrbo psov na domu, tematske tečaje, individualne ure ter delavnice in seminarji. Najdete jo na spletni strani: www.barkpark.si.</w:t>
      </w:r>
    </w:p>
    <w:p w14:paraId="2CA65F96" w14:textId="181823C1" w:rsidR="00B604B3" w:rsidRPr="00F750E2" w:rsidRDefault="00B604B3" w:rsidP="00B604B3">
      <w:pPr>
        <w:spacing w:after="160" w:line="278" w:lineRule="auto"/>
        <w:jc w:val="both"/>
        <w:rPr>
          <w:rFonts w:ascii="Calibri" w:hAnsi="Calibri" w:cs="Calibri"/>
        </w:rPr>
      </w:pPr>
      <w:r w:rsidRPr="00F750E2">
        <w:rPr>
          <w:rFonts w:ascii="Calibri" w:hAnsi="Calibri" w:cs="Calibri"/>
          <w:b/>
          <w:bCs/>
        </w:rPr>
        <w:lastRenderedPageBreak/>
        <w:t>Tjaša Janković</w:t>
      </w:r>
      <w:r w:rsidRPr="00F750E2">
        <w:rPr>
          <w:rFonts w:ascii="Calibri" w:hAnsi="Calibri" w:cs="Calibri"/>
        </w:rPr>
        <w:t xml:space="preserve"> se zaveda, da darilo ni le predmet, ki ga podarimo, ampak tiho sporočilo. Izdeluje unikatna darilca z dušo in srcem za vsako priložnost: </w:t>
      </w:r>
      <w:proofErr w:type="spellStart"/>
      <w:r w:rsidRPr="00F750E2">
        <w:rPr>
          <w:rFonts w:ascii="Calibri" w:hAnsi="Calibri" w:cs="Calibri"/>
        </w:rPr>
        <w:t>personalizirane</w:t>
      </w:r>
      <w:proofErr w:type="spellEnd"/>
      <w:r w:rsidRPr="00F750E2">
        <w:rPr>
          <w:rFonts w:ascii="Calibri" w:hAnsi="Calibri" w:cs="Calibri"/>
        </w:rPr>
        <w:t xml:space="preserve"> voščilnice (škatlice presenečenja, knjige, klasične, sožalnice, </w:t>
      </w:r>
      <w:proofErr w:type="spellStart"/>
      <w:r w:rsidRPr="00F750E2">
        <w:rPr>
          <w:rFonts w:ascii="Calibri" w:hAnsi="Calibri" w:cs="Calibri"/>
        </w:rPr>
        <w:t>tagci</w:t>
      </w:r>
      <w:proofErr w:type="spellEnd"/>
      <w:r w:rsidRPr="00F750E2">
        <w:rPr>
          <w:rFonts w:ascii="Calibri" w:hAnsi="Calibri" w:cs="Calibri"/>
        </w:rPr>
        <w:t xml:space="preserve">), </w:t>
      </w:r>
      <w:r w:rsidR="00D040D8" w:rsidRPr="00F750E2">
        <w:rPr>
          <w:rFonts w:ascii="Calibri" w:hAnsi="Calibri" w:cs="Calibri"/>
        </w:rPr>
        <w:t xml:space="preserve">avtorski </w:t>
      </w:r>
      <w:r w:rsidRPr="00F750E2">
        <w:rPr>
          <w:rFonts w:ascii="Calibri" w:hAnsi="Calibri" w:cs="Calibri"/>
        </w:rPr>
        <w:t>klekljan nakit v kombinaciji s poldragimi kamni, nakit s poslikanim</w:t>
      </w:r>
      <w:r w:rsidR="00D33BA0" w:rsidRPr="00F750E2">
        <w:rPr>
          <w:rFonts w:ascii="Calibri" w:hAnsi="Calibri" w:cs="Calibri"/>
        </w:rPr>
        <w:t xml:space="preserve"> </w:t>
      </w:r>
      <w:r w:rsidRPr="00F750E2">
        <w:rPr>
          <w:rFonts w:ascii="Calibri" w:hAnsi="Calibri" w:cs="Calibri"/>
        </w:rPr>
        <w:t xml:space="preserve">steklom (tehnika </w:t>
      </w:r>
      <w:proofErr w:type="spellStart"/>
      <w:r w:rsidRPr="00F750E2">
        <w:rPr>
          <w:rFonts w:ascii="Calibri" w:hAnsi="Calibri" w:cs="Calibri"/>
        </w:rPr>
        <w:t>marmoriranja</w:t>
      </w:r>
      <w:proofErr w:type="spellEnd"/>
      <w:r w:rsidRPr="00F750E2">
        <w:rPr>
          <w:rFonts w:ascii="Calibri" w:hAnsi="Calibri" w:cs="Calibri"/>
        </w:rPr>
        <w:t xml:space="preserve">), kjer je vsak kos unikaten, trajnostno sezonsko dekoracijo z elementi reciklaže in </w:t>
      </w:r>
      <w:proofErr w:type="spellStart"/>
      <w:r w:rsidRPr="00F750E2">
        <w:rPr>
          <w:rFonts w:ascii="Calibri" w:hAnsi="Calibri" w:cs="Calibri"/>
        </w:rPr>
        <w:t>premium</w:t>
      </w:r>
      <w:proofErr w:type="spellEnd"/>
      <w:r w:rsidRPr="00F750E2">
        <w:rPr>
          <w:rFonts w:ascii="Calibri" w:hAnsi="Calibri" w:cs="Calibri"/>
        </w:rPr>
        <w:t xml:space="preserve"> rešitev v obliki kombinacije škatlice presenečenja in avtorskega nakita v središču.</w:t>
      </w:r>
      <w:r w:rsidR="000061D1" w:rsidRPr="00F750E2">
        <w:rPr>
          <w:rFonts w:ascii="Calibri" w:hAnsi="Calibri" w:cs="Calibri"/>
        </w:rPr>
        <w:t xml:space="preserve"> Več na: </w:t>
      </w:r>
      <w:hyperlink r:id="rId11" w:history="1">
        <w:r w:rsidR="000061D1" w:rsidRPr="00F750E2">
          <w:rPr>
            <w:rStyle w:val="Hiperpovezava"/>
            <w:rFonts w:ascii="Calibri" w:hAnsi="Calibri" w:cs="Calibri"/>
          </w:rPr>
          <w:t>https://shorturl.at/vQHY5</w:t>
        </w:r>
      </w:hyperlink>
      <w:r w:rsidR="000061D1" w:rsidRPr="00F750E2">
        <w:rPr>
          <w:rFonts w:ascii="Calibri" w:hAnsi="Calibri" w:cs="Calibri"/>
        </w:rPr>
        <w:t>.</w:t>
      </w:r>
    </w:p>
    <w:p w14:paraId="05ADBDDC" w14:textId="1B6F39AD" w:rsidR="00B604B3" w:rsidRPr="00F750E2" w:rsidRDefault="00B604B3" w:rsidP="00B604B3">
      <w:pPr>
        <w:spacing w:after="160" w:line="278" w:lineRule="auto"/>
        <w:jc w:val="both"/>
        <w:rPr>
          <w:rFonts w:ascii="Calibri" w:hAnsi="Calibri" w:cs="Calibri"/>
        </w:rPr>
      </w:pPr>
      <w:r w:rsidRPr="00F750E2">
        <w:rPr>
          <w:rFonts w:ascii="Calibri" w:hAnsi="Calibri" w:cs="Calibri"/>
          <w:b/>
          <w:bCs/>
        </w:rPr>
        <w:t>Kristijan Jurić</w:t>
      </w:r>
      <w:r w:rsidRPr="00F750E2">
        <w:rPr>
          <w:rFonts w:ascii="Calibri" w:hAnsi="Calibri" w:cs="Calibri"/>
        </w:rPr>
        <w:t xml:space="preserve"> je glasbenik, ki v svojem </w:t>
      </w:r>
      <w:r w:rsidRPr="00F750E2">
        <w:rPr>
          <w:rFonts w:ascii="Calibri" w:hAnsi="Calibri" w:cs="Calibri"/>
          <w:b/>
          <w:bCs/>
        </w:rPr>
        <w:t xml:space="preserve">Studio </w:t>
      </w:r>
      <w:proofErr w:type="spellStart"/>
      <w:r w:rsidRPr="00F750E2">
        <w:rPr>
          <w:rFonts w:ascii="Calibri" w:hAnsi="Calibri" w:cs="Calibri"/>
          <w:b/>
          <w:bCs/>
        </w:rPr>
        <w:t>Kika</w:t>
      </w:r>
      <w:proofErr w:type="spellEnd"/>
      <w:r w:rsidRPr="00F750E2">
        <w:rPr>
          <w:rFonts w:ascii="Calibri" w:hAnsi="Calibri" w:cs="Calibri"/>
        </w:rPr>
        <w:t xml:space="preserve"> izdeluje in servisira električne kitare in base,  sicer pa je tudi glasbenik (inštrumentalist in vokalist) ter </w:t>
      </w:r>
      <w:proofErr w:type="spellStart"/>
      <w:r w:rsidRPr="00F750E2">
        <w:rPr>
          <w:rFonts w:ascii="Calibri" w:hAnsi="Calibri" w:cs="Calibri"/>
        </w:rPr>
        <w:t>ozvočevalec</w:t>
      </w:r>
      <w:proofErr w:type="spellEnd"/>
      <w:r w:rsidRPr="00F750E2">
        <w:rPr>
          <w:rFonts w:ascii="Calibri" w:hAnsi="Calibri" w:cs="Calibri"/>
        </w:rPr>
        <w:t xml:space="preserve"> manjših prireditev in producent. Več o njem: </w:t>
      </w:r>
      <w:hyperlink r:id="rId12" w:history="1">
        <w:r w:rsidR="000927EF" w:rsidRPr="009D1E04">
          <w:rPr>
            <w:rStyle w:val="Hiperpovezava"/>
            <w:rFonts w:ascii="Calibri" w:hAnsi="Calibri" w:cs="Calibri"/>
          </w:rPr>
          <w:t>https://linktr.ee/studio.kika</w:t>
        </w:r>
      </w:hyperlink>
      <w:r w:rsidR="000927EF">
        <w:rPr>
          <w:rFonts w:ascii="Calibri" w:hAnsi="Calibri" w:cs="Calibri"/>
        </w:rPr>
        <w:t>.</w:t>
      </w:r>
    </w:p>
    <w:p w14:paraId="75595585" w14:textId="44E9229A" w:rsidR="00B604B3" w:rsidRPr="00F750E2" w:rsidRDefault="00B604B3" w:rsidP="00B604B3">
      <w:pPr>
        <w:spacing w:after="160" w:line="278" w:lineRule="auto"/>
        <w:jc w:val="both"/>
        <w:rPr>
          <w:rFonts w:ascii="Calibri" w:hAnsi="Calibri" w:cs="Calibri"/>
        </w:rPr>
      </w:pPr>
      <w:r w:rsidRPr="00F750E2">
        <w:rPr>
          <w:rFonts w:ascii="Calibri" w:hAnsi="Calibri" w:cs="Calibri"/>
          <w:b/>
          <w:bCs/>
        </w:rPr>
        <w:t>Rok Kajzer</w:t>
      </w:r>
      <w:r w:rsidRPr="00F750E2">
        <w:rPr>
          <w:rFonts w:ascii="Calibri" w:hAnsi="Calibri" w:cs="Calibri"/>
        </w:rPr>
        <w:t xml:space="preserve"> je obudil satirični </w:t>
      </w:r>
      <w:r w:rsidR="00761D6E" w:rsidRPr="00F750E2">
        <w:rPr>
          <w:rFonts w:ascii="Calibri" w:hAnsi="Calibri" w:cs="Calibri"/>
        </w:rPr>
        <w:t>medij</w:t>
      </w:r>
      <w:r w:rsidRPr="00F750E2">
        <w:rPr>
          <w:rFonts w:ascii="Calibri" w:hAnsi="Calibri" w:cs="Calibri"/>
        </w:rPr>
        <w:t xml:space="preserve"> </w:t>
      </w:r>
      <w:r w:rsidRPr="00F750E2">
        <w:rPr>
          <w:rFonts w:ascii="Calibri" w:hAnsi="Calibri" w:cs="Calibri"/>
          <w:b/>
          <w:bCs/>
        </w:rPr>
        <w:t>TOTI LIST</w:t>
      </w:r>
      <w:r w:rsidRPr="00F750E2">
        <w:rPr>
          <w:rFonts w:ascii="Calibri" w:hAnsi="Calibri" w:cs="Calibri"/>
        </w:rPr>
        <w:t xml:space="preserve">, ki bo nastavljal ogledalo politikom in drugim. V okviru </w:t>
      </w:r>
      <w:r w:rsidRPr="00F750E2">
        <w:rPr>
          <w:rFonts w:ascii="Calibri" w:hAnsi="Calibri" w:cs="Calibri"/>
          <w:b/>
          <w:bCs/>
        </w:rPr>
        <w:t>Zavoda za medijske in kulturne vsebine</w:t>
      </w:r>
      <w:r w:rsidRPr="00F750E2">
        <w:rPr>
          <w:rFonts w:ascii="Calibri" w:hAnsi="Calibri" w:cs="Calibri"/>
        </w:rPr>
        <w:t xml:space="preserve"> pripravlja tematske razstave, jeseni pa bo v njegovi organizaciji zaživel Satirični festival. </w:t>
      </w:r>
    </w:p>
    <w:p w14:paraId="7F32BCC8" w14:textId="371A0C1C" w:rsidR="00B604B3" w:rsidRPr="00F750E2" w:rsidRDefault="00B604B3" w:rsidP="00B604B3">
      <w:pPr>
        <w:spacing w:after="160" w:line="278" w:lineRule="auto"/>
        <w:jc w:val="both"/>
        <w:rPr>
          <w:rFonts w:ascii="Calibri" w:hAnsi="Calibri" w:cs="Calibri"/>
        </w:rPr>
      </w:pPr>
      <w:r w:rsidRPr="00F750E2">
        <w:rPr>
          <w:rFonts w:ascii="Calibri" w:hAnsi="Calibri" w:cs="Calibri"/>
          <w:b/>
          <w:bCs/>
        </w:rPr>
        <w:t>Marija Kure</w:t>
      </w:r>
      <w:r w:rsidRPr="00F750E2">
        <w:rPr>
          <w:rFonts w:ascii="Calibri" w:hAnsi="Calibri" w:cs="Calibri"/>
        </w:rPr>
        <w:t xml:space="preserve"> nas pod blagovno znamko </w:t>
      </w:r>
      <w:r w:rsidRPr="00F750E2">
        <w:rPr>
          <w:rFonts w:ascii="Calibri" w:hAnsi="Calibri" w:cs="Calibri"/>
          <w:b/>
          <w:bCs/>
        </w:rPr>
        <w:t>Živeti Polno</w:t>
      </w:r>
      <w:r w:rsidRPr="00F750E2">
        <w:rPr>
          <w:rFonts w:ascii="Calibri" w:hAnsi="Calibri" w:cs="Calibri"/>
        </w:rPr>
        <w:t xml:space="preserve"> vabi v programe za posameznike in podjetja povezane s tematiko zdrave polnovredne prehrane in zavestnega prehranjevanja, delavnice dihanja in hladnega kopanja ter </w:t>
      </w:r>
      <w:proofErr w:type="spellStart"/>
      <w:r w:rsidRPr="00F750E2">
        <w:rPr>
          <w:rFonts w:ascii="Calibri" w:hAnsi="Calibri" w:cs="Calibri"/>
        </w:rPr>
        <w:t>detoks</w:t>
      </w:r>
      <w:proofErr w:type="spellEnd"/>
      <w:r w:rsidRPr="00F750E2">
        <w:rPr>
          <w:rFonts w:ascii="Calibri" w:hAnsi="Calibri" w:cs="Calibri"/>
        </w:rPr>
        <w:t xml:space="preserve"> programe in postenja. Pri svojem delu povezuje preventivo, zavesten življenjski slog in podporo človeku kot celoti. Več o njej na: </w:t>
      </w:r>
      <w:hyperlink r:id="rId13" w:history="1">
        <w:r w:rsidR="000927EF" w:rsidRPr="009D1E04">
          <w:rPr>
            <w:rStyle w:val="Hiperpovezava"/>
            <w:rFonts w:ascii="Calibri" w:hAnsi="Calibri" w:cs="Calibri"/>
          </w:rPr>
          <w:t>https://zivetipolno.si/</w:t>
        </w:r>
      </w:hyperlink>
      <w:r w:rsidR="000927EF">
        <w:rPr>
          <w:rFonts w:ascii="Calibri" w:hAnsi="Calibri" w:cs="Calibri"/>
        </w:rPr>
        <w:t>.</w:t>
      </w:r>
    </w:p>
    <w:p w14:paraId="5289138E" w14:textId="77777777" w:rsidR="00374A93" w:rsidRPr="00F750E2" w:rsidRDefault="00374A93" w:rsidP="00B604B3">
      <w:pPr>
        <w:spacing w:after="160" w:line="278" w:lineRule="auto"/>
        <w:jc w:val="both"/>
        <w:rPr>
          <w:rFonts w:ascii="Calibri" w:hAnsi="Calibri" w:cs="Calibri"/>
        </w:rPr>
      </w:pPr>
      <w:r w:rsidRPr="00F750E2">
        <w:rPr>
          <w:rFonts w:ascii="Calibri" w:hAnsi="Calibri" w:cs="Calibri"/>
          <w:b/>
          <w:bCs/>
        </w:rPr>
        <w:t xml:space="preserve">Lara Pučko </w:t>
      </w:r>
      <w:r w:rsidRPr="00F750E2">
        <w:rPr>
          <w:rFonts w:ascii="Calibri" w:hAnsi="Calibri" w:cs="Calibri"/>
        </w:rPr>
        <w:t xml:space="preserve">želi s svojo blagovno znamko </w:t>
      </w:r>
      <w:r w:rsidRPr="00F750E2">
        <w:rPr>
          <w:rFonts w:ascii="Calibri" w:hAnsi="Calibri" w:cs="Calibri"/>
          <w:b/>
          <w:bCs/>
        </w:rPr>
        <w:t>Popackani</w:t>
      </w:r>
      <w:r w:rsidRPr="00F750E2">
        <w:rPr>
          <w:rFonts w:ascii="Calibri" w:hAnsi="Calibri" w:cs="Calibri"/>
        </w:rPr>
        <w:t xml:space="preserve"> narediti svet bolj barvit, kreativen in ustvarjalen. Ukvarja se s poslikavo telesa, začasnimi </w:t>
      </w:r>
      <w:proofErr w:type="spellStart"/>
      <w:r w:rsidRPr="00F750E2">
        <w:rPr>
          <w:rFonts w:ascii="Calibri" w:hAnsi="Calibri" w:cs="Calibri"/>
        </w:rPr>
        <w:t>tatuji</w:t>
      </w:r>
      <w:proofErr w:type="spellEnd"/>
      <w:r w:rsidRPr="00F750E2">
        <w:rPr>
          <w:rFonts w:ascii="Calibri" w:hAnsi="Calibri" w:cs="Calibri"/>
        </w:rPr>
        <w:t>, promocijskim tiskom in fotografiranjem. Spregledati pa ne boste mogli njenih ročno izdelanih izdelkov z avtorskimi ilustracijami, ki svojo idejo živijo v alternativnih vodah pod blagovno znamko Satanovi froci.</w:t>
      </w:r>
    </w:p>
    <w:p w14:paraId="74692494" w14:textId="26D19D37" w:rsidR="00B604B3" w:rsidRPr="00F750E2" w:rsidRDefault="00B604B3" w:rsidP="00B604B3">
      <w:pPr>
        <w:spacing w:after="160" w:line="278" w:lineRule="auto"/>
        <w:jc w:val="both"/>
        <w:rPr>
          <w:rFonts w:ascii="Calibri" w:hAnsi="Calibri" w:cs="Calibri"/>
        </w:rPr>
      </w:pPr>
      <w:r w:rsidRPr="00F750E2">
        <w:rPr>
          <w:rFonts w:ascii="Calibri" w:hAnsi="Calibri" w:cs="Calibri"/>
          <w:b/>
          <w:bCs/>
        </w:rPr>
        <w:t>Miha Ramšak</w:t>
      </w:r>
      <w:r w:rsidRPr="00F750E2">
        <w:rPr>
          <w:rFonts w:ascii="Calibri" w:hAnsi="Calibri" w:cs="Calibri"/>
        </w:rPr>
        <w:t xml:space="preserve"> je vodja fitnes studia in fizioterapevt pri podjetju </w:t>
      </w:r>
      <w:proofErr w:type="spellStart"/>
      <w:r w:rsidRPr="00F750E2">
        <w:rPr>
          <w:rFonts w:ascii="Calibri" w:hAnsi="Calibri" w:cs="Calibri"/>
          <w:b/>
          <w:bCs/>
        </w:rPr>
        <w:t>Timber</w:t>
      </w:r>
      <w:proofErr w:type="spellEnd"/>
      <w:r w:rsidRPr="00F750E2">
        <w:rPr>
          <w:rFonts w:ascii="Calibri" w:hAnsi="Calibri" w:cs="Calibri"/>
        </w:rPr>
        <w:t>. Ponuja vodene skupinske treninge, osebne treninge 1na1, fizioterapijo in masaže. Pri njem so bolečine preteklost in gi</w:t>
      </w:r>
      <w:r w:rsidR="004D51C7" w:rsidRPr="00F750E2">
        <w:rPr>
          <w:rFonts w:ascii="Calibri" w:hAnsi="Calibri" w:cs="Calibri"/>
        </w:rPr>
        <w:t>b</w:t>
      </w:r>
      <w:r w:rsidRPr="00F750E2">
        <w:rPr>
          <w:rFonts w:ascii="Calibri" w:hAnsi="Calibri" w:cs="Calibri"/>
        </w:rPr>
        <w:t>aje dobi smisel.</w:t>
      </w:r>
      <w:r w:rsidR="004D51C7" w:rsidRPr="00F750E2">
        <w:rPr>
          <w:rFonts w:ascii="Calibri" w:hAnsi="Calibri" w:cs="Calibri"/>
        </w:rPr>
        <w:t xml:space="preserve"> Več na: </w:t>
      </w:r>
      <w:hyperlink r:id="rId14" w:history="1">
        <w:r w:rsidR="00E6593E" w:rsidRPr="00F750E2">
          <w:rPr>
            <w:rStyle w:val="Hiperpovezava"/>
            <w:rFonts w:ascii="Calibri" w:hAnsi="Calibri" w:cs="Calibri"/>
          </w:rPr>
          <w:t>https://timberfitnescenter.si/</w:t>
        </w:r>
      </w:hyperlink>
      <w:r w:rsidR="00E6593E" w:rsidRPr="00F750E2">
        <w:rPr>
          <w:rFonts w:ascii="Calibri" w:hAnsi="Calibri" w:cs="Calibri"/>
        </w:rPr>
        <w:t>.</w:t>
      </w:r>
    </w:p>
    <w:p w14:paraId="5A4603FE" w14:textId="4C8595E1" w:rsidR="000A3F06" w:rsidRPr="00F750E2" w:rsidRDefault="00B604B3" w:rsidP="00B604B3">
      <w:pPr>
        <w:spacing w:after="160" w:line="278" w:lineRule="auto"/>
        <w:jc w:val="both"/>
        <w:rPr>
          <w:rFonts w:ascii="Calibri" w:hAnsi="Calibri" w:cs="Calibri"/>
        </w:rPr>
      </w:pPr>
      <w:r w:rsidRPr="00F750E2">
        <w:rPr>
          <w:rFonts w:ascii="Calibri" w:hAnsi="Calibri" w:cs="Calibri"/>
          <w:b/>
          <w:bCs/>
        </w:rPr>
        <w:t xml:space="preserve">Doroteja </w:t>
      </w:r>
      <w:proofErr w:type="spellStart"/>
      <w:r w:rsidRPr="00F750E2">
        <w:rPr>
          <w:rFonts w:ascii="Calibri" w:hAnsi="Calibri" w:cs="Calibri"/>
          <w:b/>
          <w:bCs/>
        </w:rPr>
        <w:t>Samastur</w:t>
      </w:r>
      <w:proofErr w:type="spellEnd"/>
      <w:r w:rsidRPr="00F750E2">
        <w:rPr>
          <w:rFonts w:ascii="Calibri" w:hAnsi="Calibri" w:cs="Calibri"/>
        </w:rPr>
        <w:t xml:space="preserve"> se podpisuje pod imenom </w:t>
      </w:r>
      <w:proofErr w:type="spellStart"/>
      <w:r w:rsidRPr="00F750E2">
        <w:rPr>
          <w:rFonts w:ascii="Calibri" w:hAnsi="Calibri" w:cs="Calibri"/>
          <w:b/>
          <w:bCs/>
        </w:rPr>
        <w:t>Lunel</w:t>
      </w:r>
      <w:proofErr w:type="spellEnd"/>
      <w:r w:rsidRPr="00F750E2">
        <w:rPr>
          <w:rFonts w:ascii="Calibri" w:hAnsi="Calibri" w:cs="Calibri"/>
        </w:rPr>
        <w:t>. V okviru svojega grafičnega studia oblikuje vizualne podobe, tiskovine, promocijski material in digitalne grafike. Pomaga manjšim, srčnim in butičnim znamkam, da se predstavijo pristno, estetsko in zapomnljivo. Odlikuje jo oseben pristop, želi razumeti zgodbo, vrednote in želje vsake stranke.</w:t>
      </w:r>
      <w:r w:rsidR="000A3F06" w:rsidRPr="00F750E2">
        <w:rPr>
          <w:rFonts w:ascii="Calibri" w:hAnsi="Calibri" w:cs="Calibri"/>
        </w:rPr>
        <w:t xml:space="preserve"> Več na: </w:t>
      </w:r>
      <w:hyperlink r:id="rId15" w:history="1">
        <w:r w:rsidR="000A3F06" w:rsidRPr="00F750E2">
          <w:rPr>
            <w:rStyle w:val="Hiperpovezava"/>
            <w:rFonts w:ascii="Calibri" w:hAnsi="Calibri" w:cs="Calibri"/>
          </w:rPr>
          <w:t>https://shorturl.at/O6RS8</w:t>
        </w:r>
      </w:hyperlink>
      <w:r w:rsidR="000A3F06" w:rsidRPr="00F750E2">
        <w:rPr>
          <w:rFonts w:ascii="Calibri" w:hAnsi="Calibri" w:cs="Calibri"/>
        </w:rPr>
        <w:t>.</w:t>
      </w:r>
    </w:p>
    <w:p w14:paraId="0DEEA521" w14:textId="77777777" w:rsidR="00B604B3" w:rsidRPr="00F750E2" w:rsidRDefault="00B604B3" w:rsidP="00B604B3">
      <w:pPr>
        <w:spacing w:after="160" w:line="278" w:lineRule="auto"/>
        <w:jc w:val="both"/>
        <w:rPr>
          <w:rFonts w:ascii="Calibri" w:hAnsi="Calibri" w:cs="Calibri"/>
          <w:b/>
          <w:bCs/>
        </w:rPr>
      </w:pPr>
      <w:r w:rsidRPr="00F750E2">
        <w:rPr>
          <w:rFonts w:ascii="Calibri" w:hAnsi="Calibri" w:cs="Calibri"/>
          <w:b/>
          <w:bCs/>
        </w:rPr>
        <w:t>Najti svojo dodano vrednost</w:t>
      </w:r>
    </w:p>
    <w:p w14:paraId="17419019" w14:textId="77777777" w:rsidR="00B604B3" w:rsidRPr="00F750E2" w:rsidRDefault="00B604B3" w:rsidP="00B604B3">
      <w:pPr>
        <w:spacing w:after="160" w:line="278" w:lineRule="auto"/>
        <w:jc w:val="both"/>
        <w:rPr>
          <w:rFonts w:ascii="Calibri" w:hAnsi="Calibri" w:cs="Calibri"/>
        </w:rPr>
      </w:pPr>
      <w:r w:rsidRPr="00F750E2">
        <w:rPr>
          <w:rFonts w:ascii="Calibri" w:hAnsi="Calibri" w:cs="Calibri"/>
        </w:rPr>
        <w:t xml:space="preserve">Udeleženci programa se zavedajo, da imeti idejo, ni dovolj. Potrebno je preveriti, ali ideja res rešuje določen problem in kakšna je njegova dodana vrednost za kupca. V okviru 4-mesečnega programa se udeležijo niza podjetniških usposabljanj: od priprave poslovnega načrta, raziskave trga, osnov računovodstva, celostne grafične podobe, komunikacije, javnega nastopanja in druga. </w:t>
      </w:r>
    </w:p>
    <w:p w14:paraId="4941DB65" w14:textId="5AFC6E86" w:rsidR="00B604B3" w:rsidRPr="00F750E2" w:rsidRDefault="000927EF" w:rsidP="00B604B3">
      <w:pPr>
        <w:spacing w:after="160" w:line="278" w:lineRule="auto"/>
        <w:jc w:val="both"/>
        <w:rPr>
          <w:rFonts w:ascii="Calibri" w:hAnsi="Calibri" w:cs="Calibri"/>
        </w:rPr>
      </w:pPr>
      <w:r>
        <w:rPr>
          <w:rFonts w:ascii="Calibri" w:hAnsi="Calibri" w:cs="Calibri"/>
        </w:rPr>
        <w:t>"</w:t>
      </w:r>
      <w:r w:rsidR="00B604B3" w:rsidRPr="00F750E2">
        <w:rPr>
          <w:rFonts w:ascii="Calibri" w:hAnsi="Calibri" w:cs="Calibri"/>
          <w:i/>
          <w:iCs/>
        </w:rPr>
        <w:t>Pridobivanje podjetniških znanj ob podpori notranjih mentorjev in zunanjih strokovnjakov predstavlja pomemben temelj za uspešen podjetniški začetek. Ob tem pa v programu opažamo, da udeleženci pogosto najbolj potrebujejo nekaj drugega - zaupanje vase in v svojo poslovno idejo. Ko prepoznajo svoje prednosti, utrdijo samozavesten nastop in začnejo verjeti, da lahko s svojo idejo uspejo na trgu, naredijo največji korak naprej. Prav ta notranja prepričanost je pogosto odločilna za pogumen prehod iz načrtovanja v podjetniško prakso</w:t>
      </w:r>
      <w:r w:rsidR="00D84490" w:rsidRPr="00F750E2">
        <w:rPr>
          <w:rFonts w:ascii="Calibri" w:hAnsi="Calibri" w:cs="Calibri"/>
        </w:rPr>
        <w:t>,</w:t>
      </w:r>
      <w:r>
        <w:rPr>
          <w:rFonts w:ascii="Calibri" w:hAnsi="Calibri" w:cs="Calibri"/>
        </w:rPr>
        <w:t>"</w:t>
      </w:r>
      <w:r w:rsidR="00D84490" w:rsidRPr="00F750E2">
        <w:rPr>
          <w:rFonts w:ascii="Calibri" w:hAnsi="Calibri" w:cs="Calibri"/>
        </w:rPr>
        <w:t xml:space="preserve"> je poudarila </w:t>
      </w:r>
      <w:r w:rsidR="00D84490" w:rsidRPr="00F750E2">
        <w:rPr>
          <w:rFonts w:ascii="Calibri" w:hAnsi="Calibri" w:cs="Calibri"/>
          <w:b/>
          <w:bCs/>
        </w:rPr>
        <w:t>Klavdija Gornik</w:t>
      </w:r>
      <w:r w:rsidR="00D84490" w:rsidRPr="00F750E2">
        <w:rPr>
          <w:rFonts w:ascii="Calibri" w:hAnsi="Calibri" w:cs="Calibri"/>
        </w:rPr>
        <w:t xml:space="preserve">, vodja projekta, mentorica in </w:t>
      </w:r>
      <w:proofErr w:type="spellStart"/>
      <w:r w:rsidR="00D84490" w:rsidRPr="00F750E2">
        <w:rPr>
          <w:rFonts w:ascii="Calibri" w:hAnsi="Calibri" w:cs="Calibri"/>
        </w:rPr>
        <w:t>coachinja</w:t>
      </w:r>
      <w:proofErr w:type="spellEnd"/>
      <w:r w:rsidR="00D84490" w:rsidRPr="00F750E2">
        <w:rPr>
          <w:rFonts w:ascii="Calibri" w:hAnsi="Calibri" w:cs="Calibri"/>
        </w:rPr>
        <w:t xml:space="preserve"> v programu PONI na RRA Podravje - Maribor.</w:t>
      </w:r>
    </w:p>
    <w:p w14:paraId="43E51731" w14:textId="0A08A7D9" w:rsidR="00C73C43" w:rsidRPr="00B604B3" w:rsidRDefault="00C73C43" w:rsidP="00B604B3">
      <w:pPr>
        <w:spacing w:after="160" w:line="278" w:lineRule="auto"/>
        <w:jc w:val="both"/>
        <w:rPr>
          <w:rFonts w:ascii="Calibri" w:hAnsi="Calibri" w:cs="Calibri"/>
          <w:sz w:val="21"/>
          <w:szCs w:val="21"/>
        </w:rPr>
      </w:pPr>
      <w:r>
        <w:rPr>
          <w:rFonts w:ascii="Calibri" w:hAnsi="Calibri" w:cs="Calibri"/>
          <w:noProof/>
          <w:sz w:val="21"/>
          <w:szCs w:val="21"/>
          <w14:ligatures w14:val="standardContextual"/>
        </w:rPr>
        <w:lastRenderedPageBreak/>
        <mc:AlternateContent>
          <mc:Choice Requires="wps">
            <w:drawing>
              <wp:anchor distT="0" distB="0" distL="114300" distR="114300" simplePos="0" relativeHeight="251659264" behindDoc="0" locked="0" layoutInCell="1" allowOverlap="1" wp14:anchorId="091BF538" wp14:editId="6D45DFEE">
                <wp:simplePos x="0" y="0"/>
                <wp:positionH relativeFrom="column">
                  <wp:posOffset>5079</wp:posOffset>
                </wp:positionH>
                <wp:positionV relativeFrom="paragraph">
                  <wp:posOffset>78105</wp:posOffset>
                </wp:positionV>
                <wp:extent cx="5686425" cy="9525"/>
                <wp:effectExtent l="0" t="0" r="28575" b="28575"/>
                <wp:wrapNone/>
                <wp:docPr id="543788341" name="Raven povezovalnik 1"/>
                <wp:cNvGraphicFramePr/>
                <a:graphic xmlns:a="http://schemas.openxmlformats.org/drawingml/2006/main">
                  <a:graphicData uri="http://schemas.microsoft.com/office/word/2010/wordprocessingShape">
                    <wps:wsp>
                      <wps:cNvCnPr/>
                      <wps:spPr>
                        <a:xfrm>
                          <a:off x="0" y="0"/>
                          <a:ext cx="56864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625778" id="Raven povezovalnik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pt,6.15pt" to="448.1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" strokecolor="black [3200]" strokeweight=".5pt">
                <v:stroke joinstyle="miter"/>
              </v:line>
            </w:pict>
          </mc:Fallback>
        </mc:AlternateContent>
      </w:r>
    </w:p>
    <w:p w14:paraId="0CFAEF60" w14:textId="53E121EB" w:rsidR="009F11C0" w:rsidRPr="00F750E2" w:rsidRDefault="009F11C0" w:rsidP="004322FA">
      <w:pPr>
        <w:spacing w:line="288" w:lineRule="auto"/>
        <w:jc w:val="both"/>
        <w:rPr>
          <w:rFonts w:ascii="Calibri" w:hAnsi="Calibri" w:cs="Calibri"/>
          <w:i/>
          <w:iCs/>
          <w:sz w:val="18"/>
          <w:szCs w:val="18"/>
        </w:rPr>
      </w:pPr>
      <w:r w:rsidRPr="00F750E2">
        <w:rPr>
          <w:rFonts w:ascii="Calibri" w:hAnsi="Calibri" w:cs="Calibri"/>
          <w:i/>
          <w:iCs/>
          <w:sz w:val="18"/>
          <w:szCs w:val="18"/>
        </w:rPr>
        <w:t>Dodatne informacije</w:t>
      </w:r>
      <w:r w:rsidR="00242DEA" w:rsidRPr="00F750E2">
        <w:rPr>
          <w:rFonts w:ascii="Calibri" w:hAnsi="Calibri" w:cs="Calibri"/>
          <w:i/>
          <w:iCs/>
          <w:sz w:val="18"/>
          <w:szCs w:val="18"/>
        </w:rPr>
        <w:t>:</w:t>
      </w:r>
    </w:p>
    <w:p w14:paraId="5181CC12" w14:textId="4C4330B8" w:rsidR="00242DEA" w:rsidRPr="00F750E2" w:rsidRDefault="00455333" w:rsidP="004322FA">
      <w:pPr>
        <w:pStyle w:val="Odstavekseznama"/>
        <w:numPr>
          <w:ilvl w:val="0"/>
          <w:numId w:val="4"/>
        </w:numPr>
        <w:spacing w:line="288" w:lineRule="auto"/>
        <w:ind w:left="360"/>
        <w:jc w:val="both"/>
        <w:rPr>
          <w:rFonts w:ascii="Calibri" w:hAnsi="Calibri" w:cs="Calibri"/>
          <w:i/>
          <w:iCs/>
          <w:sz w:val="18"/>
          <w:szCs w:val="18"/>
          <w:lang w:val="sl-SI"/>
        </w:rPr>
      </w:pPr>
      <w:r w:rsidRPr="00F750E2">
        <w:rPr>
          <w:rFonts w:ascii="Calibri" w:hAnsi="Calibri" w:cs="Calibri"/>
          <w:i/>
          <w:iCs/>
          <w:sz w:val="18"/>
          <w:szCs w:val="18"/>
          <w:lang w:val="sl-SI"/>
        </w:rPr>
        <w:t>Klavdija Gornik</w:t>
      </w:r>
      <w:r w:rsidR="009F11C0" w:rsidRPr="00F750E2">
        <w:rPr>
          <w:rFonts w:ascii="Calibri" w:hAnsi="Calibri" w:cs="Calibri"/>
          <w:i/>
          <w:iCs/>
          <w:sz w:val="18"/>
          <w:szCs w:val="18"/>
          <w:lang w:val="sl-SI"/>
        </w:rPr>
        <w:t xml:space="preserve">, vodja </w:t>
      </w:r>
      <w:r w:rsidRPr="00F750E2">
        <w:rPr>
          <w:rFonts w:ascii="Calibri" w:hAnsi="Calibri" w:cs="Calibri"/>
          <w:i/>
          <w:iCs/>
          <w:sz w:val="18"/>
          <w:szCs w:val="18"/>
          <w:lang w:val="sl-SI"/>
        </w:rPr>
        <w:t>projekta PONI Podravje</w:t>
      </w:r>
      <w:r w:rsidR="00EC64B5" w:rsidRPr="00F750E2">
        <w:rPr>
          <w:rFonts w:ascii="Calibri" w:hAnsi="Calibri" w:cs="Calibri"/>
          <w:i/>
          <w:iCs/>
          <w:sz w:val="18"/>
          <w:szCs w:val="18"/>
          <w:lang w:val="sl-SI"/>
        </w:rPr>
        <w:t>,</w:t>
      </w:r>
      <w:r w:rsidR="009F11C0" w:rsidRPr="00F750E2">
        <w:rPr>
          <w:rFonts w:ascii="Calibri" w:hAnsi="Calibri" w:cs="Calibri"/>
          <w:i/>
          <w:iCs/>
          <w:sz w:val="18"/>
          <w:szCs w:val="18"/>
          <w:lang w:val="sl-SI"/>
        </w:rPr>
        <w:t xml:space="preserve"> RRA Podravje - Maribor, +386 (0)</w:t>
      </w:r>
      <w:r w:rsidRPr="00F750E2">
        <w:rPr>
          <w:rFonts w:ascii="Calibri" w:hAnsi="Calibri" w:cs="Calibri"/>
          <w:i/>
          <w:iCs/>
          <w:sz w:val="18"/>
          <w:szCs w:val="18"/>
          <w:lang w:val="sl-SI"/>
        </w:rPr>
        <w:t>70 455 405</w:t>
      </w:r>
      <w:r w:rsidR="009F11C0" w:rsidRPr="00F750E2">
        <w:rPr>
          <w:rFonts w:ascii="Calibri" w:hAnsi="Calibri" w:cs="Calibri"/>
          <w:i/>
          <w:iCs/>
          <w:sz w:val="18"/>
          <w:szCs w:val="18"/>
          <w:lang w:val="sl-SI"/>
        </w:rPr>
        <w:t xml:space="preserve">, </w:t>
      </w:r>
      <w:hyperlink r:id="rId16" w:history="1">
        <w:r w:rsidR="008B0197" w:rsidRPr="00F750E2">
          <w:rPr>
            <w:rStyle w:val="Hiperpovezava"/>
            <w:rFonts w:ascii="Calibri" w:hAnsi="Calibri" w:cs="Calibri"/>
            <w:i/>
            <w:iCs/>
            <w:sz w:val="18"/>
            <w:szCs w:val="18"/>
            <w:lang w:val="sl-SI"/>
          </w:rPr>
          <w:t>klavdija.gornik@rra-podravje.si</w:t>
        </w:r>
      </w:hyperlink>
    </w:p>
    <w:p w14:paraId="50578E8B" w14:textId="77777777" w:rsidR="0037306D" w:rsidRPr="00F750E2" w:rsidRDefault="0037306D" w:rsidP="004322FA">
      <w:pPr>
        <w:pStyle w:val="Odstavekseznama"/>
        <w:numPr>
          <w:ilvl w:val="0"/>
          <w:numId w:val="4"/>
        </w:numPr>
        <w:spacing w:line="288" w:lineRule="auto"/>
        <w:ind w:left="360"/>
        <w:jc w:val="both"/>
        <w:rPr>
          <w:rFonts w:ascii="Calibri" w:hAnsi="Calibri" w:cs="Calibri"/>
          <w:i/>
          <w:iCs/>
          <w:sz w:val="18"/>
          <w:szCs w:val="18"/>
          <w:lang w:val="sl-SI"/>
        </w:rPr>
      </w:pPr>
      <w:r w:rsidRPr="00F750E2">
        <w:rPr>
          <w:rFonts w:ascii="Calibri" w:hAnsi="Calibri" w:cs="Calibri"/>
          <w:i/>
          <w:iCs/>
          <w:sz w:val="18"/>
          <w:szCs w:val="18"/>
          <w:lang w:val="sl-SI"/>
        </w:rPr>
        <w:t>Projekt PONI Podravje je namenjen vsem, ki imajo podjetniško idejo in željo po njeni realizaciji, ne glede na starost, stopnjo in smer izobrazbe ali status brezposelne osebe. Edini pogoj je, da ima kandidat stalno ali začasno prebivališče v eni izmed občin podravske regije« in vabi, da obiščete www.podravje-maribor.si, kjer lahko najdete več informacij o projektu.</w:t>
      </w:r>
    </w:p>
    <w:p w14:paraId="16880E75" w14:textId="5443EE42" w:rsidR="00006E83" w:rsidRPr="00F750E2" w:rsidRDefault="009F11C0" w:rsidP="004322FA">
      <w:pPr>
        <w:pStyle w:val="Odstavekseznama"/>
        <w:numPr>
          <w:ilvl w:val="0"/>
          <w:numId w:val="4"/>
        </w:numPr>
        <w:spacing w:line="288" w:lineRule="auto"/>
        <w:ind w:left="360"/>
        <w:jc w:val="both"/>
        <w:rPr>
          <w:rFonts w:ascii="Calibri" w:hAnsi="Calibri" w:cs="Calibri"/>
          <w:i/>
          <w:iCs/>
          <w:sz w:val="18"/>
          <w:szCs w:val="18"/>
          <w:lang w:val="sl-SI"/>
        </w:rPr>
      </w:pPr>
      <w:r w:rsidRPr="00F750E2">
        <w:rPr>
          <w:rFonts w:ascii="Calibri" w:hAnsi="Calibri" w:cs="Calibri"/>
          <w:i/>
          <w:iCs/>
          <w:sz w:val="18"/>
          <w:szCs w:val="18"/>
          <w:lang w:val="sl-SI"/>
        </w:rPr>
        <w:t xml:space="preserve">Več o projektu </w:t>
      </w:r>
      <w:r w:rsidR="0037306D" w:rsidRPr="00F750E2">
        <w:rPr>
          <w:rFonts w:ascii="Calibri" w:hAnsi="Calibri" w:cs="Calibri"/>
          <w:i/>
          <w:iCs/>
          <w:sz w:val="18"/>
          <w:szCs w:val="18"/>
          <w:lang w:val="sl-SI"/>
        </w:rPr>
        <w:t>PONI Podravje</w:t>
      </w:r>
      <w:r w:rsidRPr="00F750E2">
        <w:rPr>
          <w:rFonts w:ascii="Calibri" w:hAnsi="Calibri" w:cs="Calibri"/>
          <w:i/>
          <w:iCs/>
          <w:sz w:val="18"/>
          <w:szCs w:val="18"/>
          <w:lang w:val="sl-SI"/>
        </w:rPr>
        <w:t xml:space="preserve">: </w:t>
      </w:r>
      <w:hyperlink r:id="rId17" w:history="1">
        <w:r w:rsidR="00006E83" w:rsidRPr="00F750E2">
          <w:rPr>
            <w:rStyle w:val="Hiperpovezava"/>
            <w:rFonts w:ascii="Calibri" w:hAnsi="Calibri" w:cs="Calibri"/>
            <w:i/>
            <w:iCs/>
            <w:sz w:val="18"/>
            <w:szCs w:val="18"/>
            <w:lang w:val="sl-SI"/>
          </w:rPr>
          <w:t>https://rra-podravje.si/podjetniki/poni-podravje-2024-2028</w:t>
        </w:r>
      </w:hyperlink>
      <w:r w:rsidR="00006E83" w:rsidRPr="00F750E2">
        <w:rPr>
          <w:rFonts w:ascii="Calibri" w:hAnsi="Calibri" w:cs="Calibri"/>
          <w:i/>
          <w:iCs/>
          <w:sz w:val="18"/>
          <w:szCs w:val="18"/>
          <w:lang w:val="sl-SI"/>
        </w:rPr>
        <w:t>.</w:t>
      </w:r>
    </w:p>
    <w:p w14:paraId="17E8B7D9" w14:textId="6C0323E2" w:rsidR="00110B9C" w:rsidRPr="00F750E2" w:rsidRDefault="00110B9C" w:rsidP="004322FA">
      <w:pPr>
        <w:pStyle w:val="Odstavekseznama"/>
        <w:numPr>
          <w:ilvl w:val="0"/>
          <w:numId w:val="4"/>
        </w:numPr>
        <w:spacing w:line="288" w:lineRule="auto"/>
        <w:ind w:left="360"/>
        <w:jc w:val="both"/>
        <w:rPr>
          <w:rFonts w:ascii="Calibri" w:hAnsi="Calibri" w:cs="Calibri"/>
          <w:i/>
          <w:iCs/>
          <w:sz w:val="18"/>
          <w:szCs w:val="18"/>
          <w:lang w:val="sl-SI"/>
        </w:rPr>
      </w:pPr>
      <w:r w:rsidRPr="00F750E2">
        <w:rPr>
          <w:rFonts w:ascii="Calibri" w:hAnsi="Calibri" w:cs="Calibri"/>
          <w:i/>
          <w:iCs/>
          <w:sz w:val="18"/>
          <w:szCs w:val="18"/>
          <w:lang w:val="sl-SI"/>
        </w:rPr>
        <w:t xml:space="preserve">Avtor fotografij: RRA Podravje </w:t>
      </w:r>
      <w:r w:rsidR="00430986" w:rsidRPr="00F750E2">
        <w:rPr>
          <w:rFonts w:ascii="Calibri" w:hAnsi="Calibri" w:cs="Calibri"/>
          <w:i/>
          <w:iCs/>
          <w:sz w:val="18"/>
          <w:szCs w:val="18"/>
          <w:lang w:val="sl-SI"/>
        </w:rPr>
        <w:t>-</w:t>
      </w:r>
      <w:r w:rsidRPr="00F750E2">
        <w:rPr>
          <w:rFonts w:ascii="Calibri" w:hAnsi="Calibri" w:cs="Calibri"/>
          <w:i/>
          <w:iCs/>
          <w:sz w:val="18"/>
          <w:szCs w:val="18"/>
          <w:lang w:val="sl-SI"/>
        </w:rPr>
        <w:t xml:space="preserve"> Maribor</w:t>
      </w:r>
      <w:r w:rsidR="00430986" w:rsidRPr="00F750E2">
        <w:rPr>
          <w:rFonts w:ascii="Calibri" w:hAnsi="Calibri" w:cs="Calibri"/>
          <w:i/>
          <w:iCs/>
          <w:sz w:val="18"/>
          <w:szCs w:val="18"/>
          <w:lang w:val="sl-SI"/>
        </w:rPr>
        <w:t>.</w:t>
      </w:r>
    </w:p>
    <w:p w14:paraId="541C397D" w14:textId="1E3201E0" w:rsidR="000A32CA" w:rsidRPr="00430986" w:rsidRDefault="000A32CA" w:rsidP="00430986">
      <w:pPr>
        <w:pStyle w:val="Odstavekseznama"/>
        <w:spacing w:line="288" w:lineRule="auto"/>
        <w:ind w:left="360"/>
        <w:jc w:val="both"/>
        <w:rPr>
          <w:rFonts w:ascii="Calibri" w:hAnsi="Calibri" w:cs="Calibri"/>
          <w:i/>
          <w:iCs/>
          <w:sz w:val="21"/>
          <w:szCs w:val="21"/>
          <w:lang w:val="sl-SI"/>
        </w:rPr>
      </w:pPr>
      <w:hyperlink r:id="rId18" w:history="1"/>
    </w:p>
    <w:p w14:paraId="4DB940E6" w14:textId="5FA526DF" w:rsidR="000A32CA" w:rsidRPr="00084169" w:rsidRDefault="00430986" w:rsidP="004322FA">
      <w:pPr>
        <w:spacing w:line="288" w:lineRule="auto"/>
        <w:jc w:val="both"/>
        <w:rPr>
          <w:rFonts w:ascii="Calibri" w:hAnsi="Calibri" w:cs="Calibri"/>
          <w:sz w:val="21"/>
          <w:szCs w:val="21"/>
        </w:rPr>
      </w:pPr>
      <w:r w:rsidRPr="00430986">
        <w:rPr>
          <w:rFonts w:ascii="Calibri" w:hAnsi="Calibri" w:cs="Calibri"/>
          <w:noProof/>
          <w:sz w:val="21"/>
          <w:szCs w:val="21"/>
        </w:rPr>
        <w:drawing>
          <wp:inline distT="0" distB="0" distL="0" distR="0" wp14:anchorId="5DD11506" wp14:editId="43F8ECE0">
            <wp:extent cx="1190625" cy="595313"/>
            <wp:effectExtent l="0" t="0" r="0" b="0"/>
            <wp:docPr id="4" name="Slika 3">
              <a:extLst xmlns:a="http://schemas.openxmlformats.org/drawingml/2006/main">
                <a:ext uri="{FF2B5EF4-FFF2-40B4-BE49-F238E27FC236}">
                  <a16:creationId xmlns:a16="http://schemas.microsoft.com/office/drawing/2014/main" id="{BC19CCE6-E1E6-0698-90D7-177073DAD5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3">
                      <a:extLst>
                        <a:ext uri="{FF2B5EF4-FFF2-40B4-BE49-F238E27FC236}">
                          <a16:creationId xmlns:a16="http://schemas.microsoft.com/office/drawing/2014/main" id="{BC19CCE6-E1E6-0698-90D7-177073DAD551}"/>
                        </a:ext>
                      </a:extLst>
                    </pic:cNvPr>
                    <pic:cNvPicPr>
                      <a:picLocks noChangeAspect="1"/>
                    </pic:cNvPicPr>
                  </pic:nvPicPr>
                  <pic:blipFill>
                    <a:blip r:embed="rId19"/>
                    <a:stretch>
                      <a:fillRect/>
                    </a:stretch>
                  </pic:blipFill>
                  <pic:spPr>
                    <a:xfrm>
                      <a:off x="0" y="0"/>
                      <a:ext cx="1193188" cy="596595"/>
                    </a:xfrm>
                    <a:prstGeom prst="rect">
                      <a:avLst/>
                    </a:prstGeom>
                  </pic:spPr>
                </pic:pic>
              </a:graphicData>
            </a:graphic>
          </wp:inline>
        </w:drawing>
      </w:r>
    </w:p>
    <w:p w14:paraId="0CEB9705" w14:textId="0B91D5F0" w:rsidR="000A32CA" w:rsidRPr="00084169" w:rsidRDefault="000A32CA" w:rsidP="004322FA">
      <w:pPr>
        <w:spacing w:line="288" w:lineRule="auto"/>
        <w:jc w:val="both"/>
        <w:rPr>
          <w:rFonts w:ascii="Calibri" w:hAnsi="Calibri" w:cs="Calibri"/>
          <w:sz w:val="21"/>
          <w:szCs w:val="21"/>
        </w:rPr>
      </w:pPr>
      <w:r w:rsidRPr="00084169">
        <w:rPr>
          <w:rFonts w:ascii="Calibri" w:hAnsi="Calibri" w:cs="Calibri"/>
          <w:sz w:val="21"/>
          <w:szCs w:val="21"/>
        </w:rPr>
        <w:t xml:space="preserve">                                                                     </w:t>
      </w:r>
    </w:p>
    <w:p w14:paraId="0924C674" w14:textId="2E62A707" w:rsidR="009F11C0" w:rsidRPr="00084169" w:rsidRDefault="000A32CA" w:rsidP="004322FA">
      <w:pPr>
        <w:spacing w:line="288" w:lineRule="auto"/>
        <w:jc w:val="both"/>
        <w:rPr>
          <w:rFonts w:ascii="Calibri" w:eastAsia="Times New Roman" w:hAnsi="Calibri" w:cs="Calibri"/>
          <w:sz w:val="21"/>
          <w:szCs w:val="21"/>
          <w:lang w:eastAsia="sl-SI"/>
        </w:rPr>
      </w:pPr>
      <w:r w:rsidRPr="00084169">
        <w:rPr>
          <w:rFonts w:ascii="Calibri" w:hAnsi="Calibri" w:cs="Calibri"/>
          <w:sz w:val="21"/>
          <w:szCs w:val="21"/>
        </w:rPr>
        <w:t xml:space="preserve">                                                           </w:t>
      </w:r>
      <w:r w:rsidR="009F11C0" w:rsidRPr="00084169">
        <w:rPr>
          <w:rFonts w:ascii="Calibri" w:eastAsia="Times New Roman" w:hAnsi="Calibri" w:cs="Calibri"/>
          <w:sz w:val="21"/>
          <w:szCs w:val="21"/>
          <w:lang w:eastAsia="sl-SI"/>
        </w:rPr>
        <w:t xml:space="preserve"> </w:t>
      </w:r>
    </w:p>
    <w:sectPr w:rsidR="009F11C0" w:rsidRPr="00084169" w:rsidSect="00E4380C">
      <w:headerReference w:type="default" r:id="rId20"/>
      <w:headerReference w:type="first" r:id="rId21"/>
      <w:footerReference w:type="first" r:id="rId22"/>
      <w:pgSz w:w="11900" w:h="16840"/>
      <w:pgMar w:top="2107" w:right="1417" w:bottom="1135" w:left="141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E0674" w14:textId="77777777" w:rsidR="007F5083" w:rsidRDefault="007F5083" w:rsidP="003D2049">
      <w:r>
        <w:separator/>
      </w:r>
    </w:p>
  </w:endnote>
  <w:endnote w:type="continuationSeparator" w:id="0">
    <w:p w14:paraId="24BA2C3A" w14:textId="77777777" w:rsidR="007F5083" w:rsidRDefault="007F5083" w:rsidP="003D2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1E31" w14:textId="77777777" w:rsidR="000A5543" w:rsidRPr="000B1E06" w:rsidRDefault="000A5543" w:rsidP="006168C3">
    <w:pPr>
      <w:pStyle w:val="Noga"/>
    </w:pPr>
    <w:r>
      <w:rPr>
        <w:noProof/>
      </w:rPr>
      <w:drawing>
        <wp:anchor distT="0" distB="0" distL="114300" distR="114300" simplePos="0" relativeHeight="251658242" behindDoc="1" locked="1" layoutInCell="1" allowOverlap="1" wp14:anchorId="399287F2" wp14:editId="457610A0">
          <wp:simplePos x="0" y="0"/>
          <wp:positionH relativeFrom="page">
            <wp:posOffset>2687320</wp:posOffset>
          </wp:positionH>
          <wp:positionV relativeFrom="bottomMargin">
            <wp:posOffset>365760</wp:posOffset>
          </wp:positionV>
          <wp:extent cx="4258310" cy="323215"/>
          <wp:effectExtent l="0" t="0" r="0" b="0"/>
          <wp:wrapNone/>
          <wp:docPr id="197799250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258310" cy="3232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28FDD" w14:textId="77777777" w:rsidR="007F5083" w:rsidRDefault="007F5083" w:rsidP="003D2049">
      <w:r>
        <w:separator/>
      </w:r>
    </w:p>
  </w:footnote>
  <w:footnote w:type="continuationSeparator" w:id="0">
    <w:p w14:paraId="76DB45EC" w14:textId="77777777" w:rsidR="007F5083" w:rsidRDefault="007F5083" w:rsidP="003D2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74182" w14:textId="29D58A28" w:rsidR="000A5543" w:rsidRDefault="000A5543">
    <w:pPr>
      <w:pStyle w:val="Glava"/>
    </w:pPr>
    <w:r w:rsidRPr="00655DC0">
      <w:rPr>
        <w:noProof/>
      </w:rPr>
      <w:drawing>
        <wp:anchor distT="0" distB="0" distL="114300" distR="114300" simplePos="0" relativeHeight="251658244" behindDoc="1" locked="1" layoutInCell="1" allowOverlap="0" wp14:anchorId="695B938F" wp14:editId="5060BC34">
          <wp:simplePos x="0" y="0"/>
          <wp:positionH relativeFrom="page">
            <wp:posOffset>4488180</wp:posOffset>
          </wp:positionH>
          <wp:positionV relativeFrom="page">
            <wp:posOffset>332105</wp:posOffset>
          </wp:positionV>
          <wp:extent cx="2489200" cy="584835"/>
          <wp:effectExtent l="0" t="0" r="0" b="0"/>
          <wp:wrapNone/>
          <wp:docPr id="80376791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extLst>
                      <a:ext uri="{28A0092B-C50C-407E-A947-70E740481C1C}">
                        <a14:useLocalDpi xmlns:a14="http://schemas.microsoft.com/office/drawing/2010/main" val="0"/>
                      </a:ext>
                    </a:extLst>
                  </a:blip>
                  <a:stretch>
                    <a:fillRect/>
                  </a:stretch>
                </pic:blipFill>
                <pic:spPr>
                  <a:xfrm>
                    <a:off x="0" y="0"/>
                    <a:ext cx="2489200" cy="584835"/>
                  </a:xfrm>
                  <a:prstGeom prst="rect">
                    <a:avLst/>
                  </a:prstGeom>
                </pic:spPr>
              </pic:pic>
            </a:graphicData>
          </a:graphic>
          <wp14:sizeRelH relativeFrom="margin">
            <wp14:pctWidth>0</wp14:pctWidth>
          </wp14:sizeRelH>
          <wp14:sizeRelV relativeFrom="margin">
            <wp14:pctHeight>0</wp14:pctHeight>
          </wp14:sizeRelV>
        </wp:anchor>
      </w:drawing>
    </w:r>
    <w:r w:rsidRPr="00655DC0">
      <w:rPr>
        <w:noProof/>
      </w:rPr>
      <w:drawing>
        <wp:anchor distT="0" distB="0" distL="114300" distR="114300" simplePos="0" relativeHeight="251658245" behindDoc="1" locked="1" layoutInCell="1" allowOverlap="1" wp14:anchorId="1011BBFD" wp14:editId="13658532">
          <wp:simplePos x="0" y="0"/>
          <wp:positionH relativeFrom="page">
            <wp:posOffset>615315</wp:posOffset>
          </wp:positionH>
          <wp:positionV relativeFrom="page">
            <wp:posOffset>5295265</wp:posOffset>
          </wp:positionV>
          <wp:extent cx="7148830" cy="7195820"/>
          <wp:effectExtent l="0" t="0" r="0" b="0"/>
          <wp:wrapNone/>
          <wp:docPr id="155656574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
                    <a:extLst>
                      <a:ext uri="{28A0092B-C50C-407E-A947-70E740481C1C}">
                        <a14:useLocalDpi xmlns:a14="http://schemas.microsoft.com/office/drawing/2010/main" val="0"/>
                      </a:ext>
                    </a:extLst>
                  </a:blip>
                  <a:stretch>
                    <a:fillRect/>
                  </a:stretch>
                </pic:blipFill>
                <pic:spPr>
                  <a:xfrm flipH="1">
                    <a:off x="0" y="0"/>
                    <a:ext cx="7148830" cy="71958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73327" w14:textId="77777777" w:rsidR="000A5543" w:rsidRDefault="000A5543" w:rsidP="006168C3">
    <w:pPr>
      <w:pStyle w:val="Glava"/>
    </w:pPr>
    <w:r>
      <w:rPr>
        <w:noProof/>
      </w:rPr>
      <w:drawing>
        <wp:anchor distT="0" distB="0" distL="114300" distR="114300" simplePos="0" relativeHeight="251658243" behindDoc="1" locked="1" layoutInCell="1" allowOverlap="1" wp14:anchorId="4D6889A3" wp14:editId="3E751F16">
          <wp:simplePos x="0" y="0"/>
          <wp:positionH relativeFrom="column">
            <wp:posOffset>3380740</wp:posOffset>
          </wp:positionH>
          <wp:positionV relativeFrom="page">
            <wp:posOffset>621665</wp:posOffset>
          </wp:positionV>
          <wp:extent cx="2717800" cy="468630"/>
          <wp:effectExtent l="0" t="0" r="0" b="1270"/>
          <wp:wrapNone/>
          <wp:docPr id="50133649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717800" cy="468630"/>
                  </a:xfrm>
                  <a:prstGeom prst="rect">
                    <a:avLst/>
                  </a:prstGeom>
                </pic:spPr>
              </pic:pic>
            </a:graphicData>
          </a:graphic>
          <wp14:sizeRelH relativeFrom="margin">
            <wp14:pctWidth>0</wp14:pctWidth>
          </wp14:sizeRelH>
          <wp14:sizeRelV relativeFrom="margin">
            <wp14:pctHeight>0</wp14:pctHeight>
          </wp14:sizeRelV>
        </wp:anchor>
      </w:drawing>
    </w:r>
    <w:r w:rsidRPr="00F37E80">
      <w:rPr>
        <w:noProof/>
      </w:rPr>
      <w:drawing>
        <wp:anchor distT="0" distB="0" distL="114300" distR="114300" simplePos="0" relativeHeight="251658240" behindDoc="1" locked="1" layoutInCell="1" allowOverlap="0" wp14:anchorId="2E3665E9" wp14:editId="77F06A17">
          <wp:simplePos x="0" y="0"/>
          <wp:positionH relativeFrom="page">
            <wp:posOffset>727710</wp:posOffset>
          </wp:positionH>
          <wp:positionV relativeFrom="page">
            <wp:posOffset>357505</wp:posOffset>
          </wp:positionV>
          <wp:extent cx="2078355" cy="734060"/>
          <wp:effectExtent l="0" t="0" r="4445" b="2540"/>
          <wp:wrapNone/>
          <wp:docPr id="206983306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extLst>
                      <a:ext uri="{28A0092B-C50C-407E-A947-70E740481C1C}">
                        <a14:useLocalDpi xmlns:a14="http://schemas.microsoft.com/office/drawing/2010/main" val="0"/>
                      </a:ext>
                    </a:extLst>
                  </a:blip>
                  <a:stretch>
                    <a:fillRect/>
                  </a:stretch>
                </pic:blipFill>
                <pic:spPr>
                  <a:xfrm>
                    <a:off x="0" y="0"/>
                    <a:ext cx="2078355" cy="7340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1" layoutInCell="1" allowOverlap="1" wp14:anchorId="5D22FB60" wp14:editId="22127801">
          <wp:simplePos x="0" y="0"/>
          <wp:positionH relativeFrom="page">
            <wp:align>right</wp:align>
          </wp:positionH>
          <wp:positionV relativeFrom="page">
            <wp:align>bottom</wp:align>
          </wp:positionV>
          <wp:extent cx="7163435" cy="7206615"/>
          <wp:effectExtent l="0" t="0" r="0" b="0"/>
          <wp:wrapNone/>
          <wp:docPr id="70503236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3">
                    <a:extLst>
                      <a:ext uri="{28A0092B-C50C-407E-A947-70E740481C1C}">
                        <a14:useLocalDpi xmlns:a14="http://schemas.microsoft.com/office/drawing/2010/main" val="0"/>
                      </a:ext>
                    </a:extLst>
                  </a:blip>
                  <a:stretch>
                    <a:fillRect/>
                  </a:stretch>
                </pic:blipFill>
                <pic:spPr>
                  <a:xfrm>
                    <a:off x="0" y="0"/>
                    <a:ext cx="7164000" cy="720698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A495F"/>
    <w:multiLevelType w:val="hybridMultilevel"/>
    <w:tmpl w:val="57666F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55630C9"/>
    <w:multiLevelType w:val="hybridMultilevel"/>
    <w:tmpl w:val="A7248E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1DF1857"/>
    <w:multiLevelType w:val="multilevel"/>
    <w:tmpl w:val="11EA9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3B550E"/>
    <w:multiLevelType w:val="multilevel"/>
    <w:tmpl w:val="A5FEA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4116593">
    <w:abstractNumId w:val="0"/>
  </w:num>
  <w:num w:numId="2" w16cid:durableId="1023702913">
    <w:abstractNumId w:val="2"/>
  </w:num>
  <w:num w:numId="3" w16cid:durableId="1362055581">
    <w:abstractNumId w:val="3"/>
  </w:num>
  <w:num w:numId="4" w16cid:durableId="2024934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BD6"/>
    <w:rsid w:val="0000463C"/>
    <w:rsid w:val="000061D1"/>
    <w:rsid w:val="00006E83"/>
    <w:rsid w:val="0001036A"/>
    <w:rsid w:val="0002547A"/>
    <w:rsid w:val="00026855"/>
    <w:rsid w:val="00027E72"/>
    <w:rsid w:val="000374CD"/>
    <w:rsid w:val="0004044D"/>
    <w:rsid w:val="00040EB2"/>
    <w:rsid w:val="000451FD"/>
    <w:rsid w:val="0004654C"/>
    <w:rsid w:val="000810AC"/>
    <w:rsid w:val="00081860"/>
    <w:rsid w:val="00084169"/>
    <w:rsid w:val="000857D6"/>
    <w:rsid w:val="00085C26"/>
    <w:rsid w:val="000927EF"/>
    <w:rsid w:val="00096432"/>
    <w:rsid w:val="000A04E5"/>
    <w:rsid w:val="000A32CA"/>
    <w:rsid w:val="000A3F06"/>
    <w:rsid w:val="000A5543"/>
    <w:rsid w:val="000B26CE"/>
    <w:rsid w:val="000D26C6"/>
    <w:rsid w:val="000E0810"/>
    <w:rsid w:val="000E14C5"/>
    <w:rsid w:val="000E68B0"/>
    <w:rsid w:val="000F3218"/>
    <w:rsid w:val="00100475"/>
    <w:rsid w:val="00102BE8"/>
    <w:rsid w:val="00105D90"/>
    <w:rsid w:val="00110B9C"/>
    <w:rsid w:val="00113673"/>
    <w:rsid w:val="00114F83"/>
    <w:rsid w:val="00130291"/>
    <w:rsid w:val="00131305"/>
    <w:rsid w:val="00144670"/>
    <w:rsid w:val="00150EC4"/>
    <w:rsid w:val="0016123A"/>
    <w:rsid w:val="00176DFC"/>
    <w:rsid w:val="001963EC"/>
    <w:rsid w:val="001B7CC4"/>
    <w:rsid w:val="001C4AEF"/>
    <w:rsid w:val="001D22C6"/>
    <w:rsid w:val="001D2AF1"/>
    <w:rsid w:val="001D556D"/>
    <w:rsid w:val="001D57E6"/>
    <w:rsid w:val="002122C3"/>
    <w:rsid w:val="00222602"/>
    <w:rsid w:val="00226FA1"/>
    <w:rsid w:val="0023711D"/>
    <w:rsid w:val="00242DEA"/>
    <w:rsid w:val="002526AB"/>
    <w:rsid w:val="00253624"/>
    <w:rsid w:val="00256912"/>
    <w:rsid w:val="00261026"/>
    <w:rsid w:val="00261806"/>
    <w:rsid w:val="00266356"/>
    <w:rsid w:val="00274251"/>
    <w:rsid w:val="002771FA"/>
    <w:rsid w:val="00282DF7"/>
    <w:rsid w:val="002A2327"/>
    <w:rsid w:val="002A31C6"/>
    <w:rsid w:val="002A4660"/>
    <w:rsid w:val="002B0891"/>
    <w:rsid w:val="002B7FA8"/>
    <w:rsid w:val="002D6A1B"/>
    <w:rsid w:val="002E20F6"/>
    <w:rsid w:val="002F721E"/>
    <w:rsid w:val="00312AAB"/>
    <w:rsid w:val="0031614D"/>
    <w:rsid w:val="00320460"/>
    <w:rsid w:val="003303E6"/>
    <w:rsid w:val="00334D29"/>
    <w:rsid w:val="00337612"/>
    <w:rsid w:val="003521F7"/>
    <w:rsid w:val="00355299"/>
    <w:rsid w:val="003567FA"/>
    <w:rsid w:val="0037306D"/>
    <w:rsid w:val="00374A93"/>
    <w:rsid w:val="00375520"/>
    <w:rsid w:val="00376859"/>
    <w:rsid w:val="003875CD"/>
    <w:rsid w:val="003B1725"/>
    <w:rsid w:val="003B5EBF"/>
    <w:rsid w:val="003D2049"/>
    <w:rsid w:val="003F558D"/>
    <w:rsid w:val="003F68EF"/>
    <w:rsid w:val="00416BBB"/>
    <w:rsid w:val="0042049C"/>
    <w:rsid w:val="00421723"/>
    <w:rsid w:val="00430986"/>
    <w:rsid w:val="004322FA"/>
    <w:rsid w:val="00455333"/>
    <w:rsid w:val="004602B6"/>
    <w:rsid w:val="00471961"/>
    <w:rsid w:val="004765EA"/>
    <w:rsid w:val="004A22D6"/>
    <w:rsid w:val="004B1215"/>
    <w:rsid w:val="004B1534"/>
    <w:rsid w:val="004B6666"/>
    <w:rsid w:val="004C3EBA"/>
    <w:rsid w:val="004C3F3A"/>
    <w:rsid w:val="004D51C7"/>
    <w:rsid w:val="004E0F81"/>
    <w:rsid w:val="004F5F66"/>
    <w:rsid w:val="005060F0"/>
    <w:rsid w:val="0052544A"/>
    <w:rsid w:val="00530F44"/>
    <w:rsid w:val="005326CE"/>
    <w:rsid w:val="00532DD1"/>
    <w:rsid w:val="00535BB3"/>
    <w:rsid w:val="00537AC7"/>
    <w:rsid w:val="00542C0B"/>
    <w:rsid w:val="00543889"/>
    <w:rsid w:val="00572316"/>
    <w:rsid w:val="0057363A"/>
    <w:rsid w:val="00585061"/>
    <w:rsid w:val="00595B85"/>
    <w:rsid w:val="005967ED"/>
    <w:rsid w:val="00597967"/>
    <w:rsid w:val="005A3322"/>
    <w:rsid w:val="005B7286"/>
    <w:rsid w:val="005C4706"/>
    <w:rsid w:val="005C7D42"/>
    <w:rsid w:val="005D2872"/>
    <w:rsid w:val="005E5632"/>
    <w:rsid w:val="005F1025"/>
    <w:rsid w:val="00611B5E"/>
    <w:rsid w:val="00626986"/>
    <w:rsid w:val="006352E0"/>
    <w:rsid w:val="00642B30"/>
    <w:rsid w:val="00642B6F"/>
    <w:rsid w:val="00656107"/>
    <w:rsid w:val="00671600"/>
    <w:rsid w:val="00673EEA"/>
    <w:rsid w:val="00680B6A"/>
    <w:rsid w:val="00681E8D"/>
    <w:rsid w:val="0069559C"/>
    <w:rsid w:val="006A1046"/>
    <w:rsid w:val="006B12C3"/>
    <w:rsid w:val="006C1F0C"/>
    <w:rsid w:val="006D04E3"/>
    <w:rsid w:val="006D1063"/>
    <w:rsid w:val="006D18F2"/>
    <w:rsid w:val="006D7126"/>
    <w:rsid w:val="006E6B8D"/>
    <w:rsid w:val="006F3196"/>
    <w:rsid w:val="006F791F"/>
    <w:rsid w:val="00750358"/>
    <w:rsid w:val="00750536"/>
    <w:rsid w:val="00761D6E"/>
    <w:rsid w:val="0077687D"/>
    <w:rsid w:val="00781611"/>
    <w:rsid w:val="007900A0"/>
    <w:rsid w:val="00792A4B"/>
    <w:rsid w:val="00793E45"/>
    <w:rsid w:val="007B4C4A"/>
    <w:rsid w:val="007C4D50"/>
    <w:rsid w:val="007D4CD6"/>
    <w:rsid w:val="007D4F7A"/>
    <w:rsid w:val="007E0EFB"/>
    <w:rsid w:val="007F0BF1"/>
    <w:rsid w:val="007F16FC"/>
    <w:rsid w:val="007F5083"/>
    <w:rsid w:val="00801318"/>
    <w:rsid w:val="00812259"/>
    <w:rsid w:val="00821218"/>
    <w:rsid w:val="008273EF"/>
    <w:rsid w:val="00846990"/>
    <w:rsid w:val="008627F6"/>
    <w:rsid w:val="00873DC5"/>
    <w:rsid w:val="00881F1F"/>
    <w:rsid w:val="00882592"/>
    <w:rsid w:val="0088386E"/>
    <w:rsid w:val="0088496D"/>
    <w:rsid w:val="008920D1"/>
    <w:rsid w:val="008A1EC6"/>
    <w:rsid w:val="008B0197"/>
    <w:rsid w:val="008B1EBC"/>
    <w:rsid w:val="008B5533"/>
    <w:rsid w:val="008B734E"/>
    <w:rsid w:val="008C4CF0"/>
    <w:rsid w:val="008C5D7B"/>
    <w:rsid w:val="008D58C6"/>
    <w:rsid w:val="008E17C5"/>
    <w:rsid w:val="008F1089"/>
    <w:rsid w:val="008F2C35"/>
    <w:rsid w:val="00906102"/>
    <w:rsid w:val="00906ED7"/>
    <w:rsid w:val="00914B92"/>
    <w:rsid w:val="00916876"/>
    <w:rsid w:val="00925484"/>
    <w:rsid w:val="00926BBC"/>
    <w:rsid w:val="00933AB5"/>
    <w:rsid w:val="00934F0A"/>
    <w:rsid w:val="00936FEB"/>
    <w:rsid w:val="009418EA"/>
    <w:rsid w:val="00951230"/>
    <w:rsid w:val="009679FA"/>
    <w:rsid w:val="00973856"/>
    <w:rsid w:val="009833F4"/>
    <w:rsid w:val="0098757A"/>
    <w:rsid w:val="00994031"/>
    <w:rsid w:val="00995886"/>
    <w:rsid w:val="009A0A98"/>
    <w:rsid w:val="009B40AF"/>
    <w:rsid w:val="009C5639"/>
    <w:rsid w:val="009D00D9"/>
    <w:rsid w:val="009D2F8C"/>
    <w:rsid w:val="009D34D4"/>
    <w:rsid w:val="009D4FBB"/>
    <w:rsid w:val="009D6BE1"/>
    <w:rsid w:val="009E10E7"/>
    <w:rsid w:val="009E2D71"/>
    <w:rsid w:val="009E69FF"/>
    <w:rsid w:val="009F11C0"/>
    <w:rsid w:val="009F1CEF"/>
    <w:rsid w:val="009F56EA"/>
    <w:rsid w:val="00A009BE"/>
    <w:rsid w:val="00A0471C"/>
    <w:rsid w:val="00A05376"/>
    <w:rsid w:val="00A07236"/>
    <w:rsid w:val="00A15FEB"/>
    <w:rsid w:val="00A21BF0"/>
    <w:rsid w:val="00A248EB"/>
    <w:rsid w:val="00A25941"/>
    <w:rsid w:val="00A32C0A"/>
    <w:rsid w:val="00A35220"/>
    <w:rsid w:val="00A469F8"/>
    <w:rsid w:val="00A50B85"/>
    <w:rsid w:val="00A70CDE"/>
    <w:rsid w:val="00A74A0C"/>
    <w:rsid w:val="00A93F6C"/>
    <w:rsid w:val="00AA5B46"/>
    <w:rsid w:val="00AB0944"/>
    <w:rsid w:val="00AC63B1"/>
    <w:rsid w:val="00AE1072"/>
    <w:rsid w:val="00AF46AF"/>
    <w:rsid w:val="00AF5619"/>
    <w:rsid w:val="00B111DE"/>
    <w:rsid w:val="00B13746"/>
    <w:rsid w:val="00B15066"/>
    <w:rsid w:val="00B21A90"/>
    <w:rsid w:val="00B34F43"/>
    <w:rsid w:val="00B42E79"/>
    <w:rsid w:val="00B50F94"/>
    <w:rsid w:val="00B5510B"/>
    <w:rsid w:val="00B604B3"/>
    <w:rsid w:val="00B61DED"/>
    <w:rsid w:val="00B62B50"/>
    <w:rsid w:val="00B656A9"/>
    <w:rsid w:val="00B65F0B"/>
    <w:rsid w:val="00B66F13"/>
    <w:rsid w:val="00B76953"/>
    <w:rsid w:val="00B81CD0"/>
    <w:rsid w:val="00B8770B"/>
    <w:rsid w:val="00B94AED"/>
    <w:rsid w:val="00B96929"/>
    <w:rsid w:val="00BA4895"/>
    <w:rsid w:val="00BB57D1"/>
    <w:rsid w:val="00BB752A"/>
    <w:rsid w:val="00BD214E"/>
    <w:rsid w:val="00BD7D44"/>
    <w:rsid w:val="00BE1CDB"/>
    <w:rsid w:val="00BF0E33"/>
    <w:rsid w:val="00BF28CA"/>
    <w:rsid w:val="00BF347A"/>
    <w:rsid w:val="00BF6047"/>
    <w:rsid w:val="00C131D2"/>
    <w:rsid w:val="00C14FFE"/>
    <w:rsid w:val="00C27DC8"/>
    <w:rsid w:val="00C32974"/>
    <w:rsid w:val="00C36B8D"/>
    <w:rsid w:val="00C41A32"/>
    <w:rsid w:val="00C42CB7"/>
    <w:rsid w:val="00C60F9D"/>
    <w:rsid w:val="00C72943"/>
    <w:rsid w:val="00C73C43"/>
    <w:rsid w:val="00C73F14"/>
    <w:rsid w:val="00CA0262"/>
    <w:rsid w:val="00CA2498"/>
    <w:rsid w:val="00CA4B16"/>
    <w:rsid w:val="00CA5DDF"/>
    <w:rsid w:val="00CA7F35"/>
    <w:rsid w:val="00CB2821"/>
    <w:rsid w:val="00CB62DE"/>
    <w:rsid w:val="00CC3FEC"/>
    <w:rsid w:val="00CD580E"/>
    <w:rsid w:val="00CD685E"/>
    <w:rsid w:val="00CE21B9"/>
    <w:rsid w:val="00CE5030"/>
    <w:rsid w:val="00CE7749"/>
    <w:rsid w:val="00CF5A35"/>
    <w:rsid w:val="00D040D8"/>
    <w:rsid w:val="00D078B8"/>
    <w:rsid w:val="00D21E76"/>
    <w:rsid w:val="00D33BA0"/>
    <w:rsid w:val="00D430D7"/>
    <w:rsid w:val="00D45AAC"/>
    <w:rsid w:val="00D66ACA"/>
    <w:rsid w:val="00D725BB"/>
    <w:rsid w:val="00D81B14"/>
    <w:rsid w:val="00D84490"/>
    <w:rsid w:val="00D85A4A"/>
    <w:rsid w:val="00D86BAC"/>
    <w:rsid w:val="00D974AE"/>
    <w:rsid w:val="00DA548D"/>
    <w:rsid w:val="00DB27A4"/>
    <w:rsid w:val="00DC0BD6"/>
    <w:rsid w:val="00DD1BE3"/>
    <w:rsid w:val="00DD4760"/>
    <w:rsid w:val="00DD7AFE"/>
    <w:rsid w:val="00DE39F6"/>
    <w:rsid w:val="00DF3DD8"/>
    <w:rsid w:val="00E05B5B"/>
    <w:rsid w:val="00E164FB"/>
    <w:rsid w:val="00E27320"/>
    <w:rsid w:val="00E34A08"/>
    <w:rsid w:val="00E41378"/>
    <w:rsid w:val="00E43639"/>
    <w:rsid w:val="00E4380C"/>
    <w:rsid w:val="00E629E8"/>
    <w:rsid w:val="00E6593E"/>
    <w:rsid w:val="00E65C20"/>
    <w:rsid w:val="00E74F83"/>
    <w:rsid w:val="00E84BF7"/>
    <w:rsid w:val="00E87BCB"/>
    <w:rsid w:val="00E92D11"/>
    <w:rsid w:val="00E92D22"/>
    <w:rsid w:val="00E951B7"/>
    <w:rsid w:val="00EC64B5"/>
    <w:rsid w:val="00ED410B"/>
    <w:rsid w:val="00EE0AB5"/>
    <w:rsid w:val="00EF049A"/>
    <w:rsid w:val="00EF324B"/>
    <w:rsid w:val="00F155F2"/>
    <w:rsid w:val="00F16791"/>
    <w:rsid w:val="00F20C1E"/>
    <w:rsid w:val="00F361CB"/>
    <w:rsid w:val="00F750E2"/>
    <w:rsid w:val="00F77F7E"/>
    <w:rsid w:val="00F949A3"/>
    <w:rsid w:val="00FB1E4F"/>
    <w:rsid w:val="00FB60C8"/>
    <w:rsid w:val="00FB7E2C"/>
    <w:rsid w:val="00FC3413"/>
    <w:rsid w:val="00FC4B7C"/>
    <w:rsid w:val="00FD427D"/>
    <w:rsid w:val="00FE265D"/>
    <w:rsid w:val="00FE4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8EE13"/>
  <w15:chartTrackingRefBased/>
  <w15:docId w15:val="{4E3C4A5C-CD3A-4D18-A945-1219F2437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0BD6"/>
    <w:pPr>
      <w:spacing w:after="0" w:line="240" w:lineRule="auto"/>
    </w:pPr>
    <w:rPr>
      <w:kern w:val="0"/>
      <w:lang w:val="sl-SI"/>
      <w14:ligatures w14:val="none"/>
    </w:rPr>
  </w:style>
  <w:style w:type="paragraph" w:styleId="Naslov1">
    <w:name w:val="heading 1"/>
    <w:basedOn w:val="Navaden"/>
    <w:next w:val="Navaden"/>
    <w:link w:val="Naslov1Znak"/>
    <w:uiPriority w:val="9"/>
    <w:qFormat/>
    <w:rsid w:val="00DC0BD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Naslov2">
    <w:name w:val="heading 2"/>
    <w:basedOn w:val="Navaden"/>
    <w:next w:val="Navaden"/>
    <w:link w:val="Naslov2Znak"/>
    <w:uiPriority w:val="9"/>
    <w:semiHidden/>
    <w:unhideWhenUsed/>
    <w:qFormat/>
    <w:rsid w:val="00DC0BD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Naslov3">
    <w:name w:val="heading 3"/>
    <w:basedOn w:val="Navaden"/>
    <w:next w:val="Navaden"/>
    <w:link w:val="Naslov3Znak"/>
    <w:uiPriority w:val="9"/>
    <w:unhideWhenUsed/>
    <w:qFormat/>
    <w:rsid w:val="00DC0BD6"/>
    <w:pPr>
      <w:keepNext/>
      <w:keepLines/>
      <w:spacing w:before="160" w:after="80" w:line="259" w:lineRule="auto"/>
      <w:outlineLvl w:val="2"/>
    </w:pPr>
    <w:rPr>
      <w:rFonts w:eastAsiaTheme="majorEastAsia" w:cstheme="majorBidi"/>
      <w:color w:val="0F4761" w:themeColor="accent1" w:themeShade="BF"/>
      <w:kern w:val="2"/>
      <w:sz w:val="28"/>
      <w:szCs w:val="28"/>
      <w:lang w:val="en-GB"/>
      <w14:ligatures w14:val="standardContextual"/>
    </w:rPr>
  </w:style>
  <w:style w:type="paragraph" w:styleId="Naslov4">
    <w:name w:val="heading 4"/>
    <w:basedOn w:val="Navaden"/>
    <w:next w:val="Navaden"/>
    <w:link w:val="Naslov4Znak"/>
    <w:uiPriority w:val="9"/>
    <w:semiHidden/>
    <w:unhideWhenUsed/>
    <w:qFormat/>
    <w:rsid w:val="00DC0BD6"/>
    <w:pPr>
      <w:keepNext/>
      <w:keepLines/>
      <w:spacing w:before="80" w:after="40" w:line="259" w:lineRule="auto"/>
      <w:outlineLvl w:val="3"/>
    </w:pPr>
    <w:rPr>
      <w:rFonts w:eastAsiaTheme="majorEastAsia" w:cstheme="majorBidi"/>
      <w:i/>
      <w:iCs/>
      <w:color w:val="0F4761" w:themeColor="accent1" w:themeShade="BF"/>
      <w:kern w:val="2"/>
      <w:lang w:val="en-GB"/>
      <w14:ligatures w14:val="standardContextual"/>
    </w:rPr>
  </w:style>
  <w:style w:type="paragraph" w:styleId="Naslov5">
    <w:name w:val="heading 5"/>
    <w:basedOn w:val="Navaden"/>
    <w:next w:val="Navaden"/>
    <w:link w:val="Naslov5Znak"/>
    <w:uiPriority w:val="9"/>
    <w:semiHidden/>
    <w:unhideWhenUsed/>
    <w:qFormat/>
    <w:rsid w:val="00DC0BD6"/>
    <w:pPr>
      <w:keepNext/>
      <w:keepLines/>
      <w:spacing w:before="80" w:after="40" w:line="259" w:lineRule="auto"/>
      <w:outlineLvl w:val="4"/>
    </w:pPr>
    <w:rPr>
      <w:rFonts w:eastAsiaTheme="majorEastAsia" w:cstheme="majorBidi"/>
      <w:color w:val="0F4761" w:themeColor="accent1" w:themeShade="BF"/>
      <w:kern w:val="2"/>
      <w:lang w:val="en-GB"/>
      <w14:ligatures w14:val="standardContextual"/>
    </w:rPr>
  </w:style>
  <w:style w:type="paragraph" w:styleId="Naslov6">
    <w:name w:val="heading 6"/>
    <w:basedOn w:val="Navaden"/>
    <w:next w:val="Navaden"/>
    <w:link w:val="Naslov6Znak"/>
    <w:uiPriority w:val="9"/>
    <w:semiHidden/>
    <w:unhideWhenUsed/>
    <w:qFormat/>
    <w:rsid w:val="00DC0BD6"/>
    <w:pPr>
      <w:keepNext/>
      <w:keepLines/>
      <w:spacing w:before="40" w:line="259" w:lineRule="auto"/>
      <w:outlineLvl w:val="5"/>
    </w:pPr>
    <w:rPr>
      <w:rFonts w:eastAsiaTheme="majorEastAsia" w:cstheme="majorBidi"/>
      <w:i/>
      <w:iCs/>
      <w:color w:val="595959" w:themeColor="text1" w:themeTint="A6"/>
      <w:kern w:val="2"/>
      <w:lang w:val="en-GB"/>
      <w14:ligatures w14:val="standardContextual"/>
    </w:rPr>
  </w:style>
  <w:style w:type="paragraph" w:styleId="Naslov7">
    <w:name w:val="heading 7"/>
    <w:basedOn w:val="Navaden"/>
    <w:next w:val="Navaden"/>
    <w:link w:val="Naslov7Znak"/>
    <w:uiPriority w:val="9"/>
    <w:semiHidden/>
    <w:unhideWhenUsed/>
    <w:qFormat/>
    <w:rsid w:val="00DC0BD6"/>
    <w:pPr>
      <w:keepNext/>
      <w:keepLines/>
      <w:spacing w:before="40" w:line="259" w:lineRule="auto"/>
      <w:outlineLvl w:val="6"/>
    </w:pPr>
    <w:rPr>
      <w:rFonts w:eastAsiaTheme="majorEastAsia" w:cstheme="majorBidi"/>
      <w:color w:val="595959" w:themeColor="text1" w:themeTint="A6"/>
      <w:kern w:val="2"/>
      <w:lang w:val="en-GB"/>
      <w14:ligatures w14:val="standardContextual"/>
    </w:rPr>
  </w:style>
  <w:style w:type="paragraph" w:styleId="Naslov8">
    <w:name w:val="heading 8"/>
    <w:basedOn w:val="Navaden"/>
    <w:next w:val="Navaden"/>
    <w:link w:val="Naslov8Znak"/>
    <w:uiPriority w:val="9"/>
    <w:semiHidden/>
    <w:unhideWhenUsed/>
    <w:qFormat/>
    <w:rsid w:val="00DC0BD6"/>
    <w:pPr>
      <w:keepNext/>
      <w:keepLines/>
      <w:spacing w:line="259" w:lineRule="auto"/>
      <w:outlineLvl w:val="7"/>
    </w:pPr>
    <w:rPr>
      <w:rFonts w:eastAsiaTheme="majorEastAsia" w:cstheme="majorBidi"/>
      <w:i/>
      <w:iCs/>
      <w:color w:val="272727" w:themeColor="text1" w:themeTint="D8"/>
      <w:kern w:val="2"/>
      <w:lang w:val="en-GB"/>
      <w14:ligatures w14:val="standardContextual"/>
    </w:rPr>
  </w:style>
  <w:style w:type="paragraph" w:styleId="Naslov9">
    <w:name w:val="heading 9"/>
    <w:basedOn w:val="Navaden"/>
    <w:next w:val="Navaden"/>
    <w:link w:val="Naslov9Znak"/>
    <w:uiPriority w:val="9"/>
    <w:semiHidden/>
    <w:unhideWhenUsed/>
    <w:qFormat/>
    <w:rsid w:val="00DC0BD6"/>
    <w:pPr>
      <w:keepNext/>
      <w:keepLines/>
      <w:spacing w:line="259" w:lineRule="auto"/>
      <w:outlineLvl w:val="8"/>
    </w:pPr>
    <w:rPr>
      <w:rFonts w:eastAsiaTheme="majorEastAsia" w:cstheme="majorBidi"/>
      <w:color w:val="272727" w:themeColor="text1" w:themeTint="D8"/>
      <w:kern w:val="2"/>
      <w:lang w:val="en-GB"/>
      <w14:ligatures w14:val="standardContextu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C0BD6"/>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DC0BD6"/>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rsid w:val="00DC0BD6"/>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DC0BD6"/>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C0BD6"/>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DC0BD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C0BD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C0BD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C0BD6"/>
    <w:rPr>
      <w:rFonts w:eastAsiaTheme="majorEastAsia" w:cstheme="majorBidi"/>
      <w:color w:val="272727" w:themeColor="text1" w:themeTint="D8"/>
    </w:rPr>
  </w:style>
  <w:style w:type="paragraph" w:styleId="Naslov">
    <w:name w:val="Title"/>
    <w:basedOn w:val="Navaden"/>
    <w:next w:val="Navaden"/>
    <w:link w:val="NaslovZnak"/>
    <w:uiPriority w:val="10"/>
    <w:qFormat/>
    <w:rsid w:val="00DC0BD6"/>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NaslovZnak">
    <w:name w:val="Naslov Znak"/>
    <w:basedOn w:val="Privzetapisavaodstavka"/>
    <w:link w:val="Naslov"/>
    <w:uiPriority w:val="10"/>
    <w:rsid w:val="00DC0BD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C0BD6"/>
    <w:pPr>
      <w:numPr>
        <w:ilvl w:val="1"/>
      </w:numPr>
      <w:spacing w:after="160" w:line="259"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PodnaslovZnak">
    <w:name w:val="Podnaslov Znak"/>
    <w:basedOn w:val="Privzetapisavaodstavka"/>
    <w:link w:val="Podnaslov"/>
    <w:uiPriority w:val="11"/>
    <w:rsid w:val="00DC0BD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C0BD6"/>
    <w:pPr>
      <w:spacing w:before="160" w:after="160" w:line="259" w:lineRule="auto"/>
      <w:jc w:val="center"/>
    </w:pPr>
    <w:rPr>
      <w:i/>
      <w:iCs/>
      <w:color w:val="404040" w:themeColor="text1" w:themeTint="BF"/>
      <w:kern w:val="2"/>
      <w:lang w:val="en-GB"/>
      <w14:ligatures w14:val="standardContextual"/>
    </w:rPr>
  </w:style>
  <w:style w:type="character" w:customStyle="1" w:styleId="CitatZnak">
    <w:name w:val="Citat Znak"/>
    <w:basedOn w:val="Privzetapisavaodstavka"/>
    <w:link w:val="Citat"/>
    <w:uiPriority w:val="29"/>
    <w:rsid w:val="00DC0BD6"/>
    <w:rPr>
      <w:i/>
      <w:iCs/>
      <w:color w:val="404040" w:themeColor="text1" w:themeTint="BF"/>
    </w:rPr>
  </w:style>
  <w:style w:type="paragraph" w:styleId="Odstavekseznama">
    <w:name w:val="List Paragraph"/>
    <w:basedOn w:val="Navaden"/>
    <w:uiPriority w:val="34"/>
    <w:qFormat/>
    <w:rsid w:val="00DC0BD6"/>
    <w:pPr>
      <w:spacing w:after="160" w:line="259" w:lineRule="auto"/>
      <w:ind w:left="720"/>
      <w:contextualSpacing/>
    </w:pPr>
    <w:rPr>
      <w:kern w:val="2"/>
      <w:lang w:val="en-GB"/>
      <w14:ligatures w14:val="standardContextual"/>
    </w:rPr>
  </w:style>
  <w:style w:type="character" w:styleId="Intenzivenpoudarek">
    <w:name w:val="Intense Emphasis"/>
    <w:basedOn w:val="Privzetapisavaodstavka"/>
    <w:uiPriority w:val="21"/>
    <w:qFormat/>
    <w:rsid w:val="00DC0BD6"/>
    <w:rPr>
      <w:i/>
      <w:iCs/>
      <w:color w:val="0F4761" w:themeColor="accent1" w:themeShade="BF"/>
    </w:rPr>
  </w:style>
  <w:style w:type="paragraph" w:styleId="Intenzivencitat">
    <w:name w:val="Intense Quote"/>
    <w:basedOn w:val="Navaden"/>
    <w:next w:val="Navaden"/>
    <w:link w:val="IntenzivencitatZnak"/>
    <w:uiPriority w:val="30"/>
    <w:qFormat/>
    <w:rsid w:val="00DC0BD6"/>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en-GB"/>
      <w14:ligatures w14:val="standardContextual"/>
    </w:rPr>
  </w:style>
  <w:style w:type="character" w:customStyle="1" w:styleId="IntenzivencitatZnak">
    <w:name w:val="Intenziven citat Znak"/>
    <w:basedOn w:val="Privzetapisavaodstavka"/>
    <w:link w:val="Intenzivencitat"/>
    <w:uiPriority w:val="30"/>
    <w:rsid w:val="00DC0BD6"/>
    <w:rPr>
      <w:i/>
      <w:iCs/>
      <w:color w:val="0F4761" w:themeColor="accent1" w:themeShade="BF"/>
    </w:rPr>
  </w:style>
  <w:style w:type="character" w:styleId="Intenzivensklic">
    <w:name w:val="Intense Reference"/>
    <w:basedOn w:val="Privzetapisavaodstavka"/>
    <w:uiPriority w:val="32"/>
    <w:qFormat/>
    <w:rsid w:val="00DC0BD6"/>
    <w:rPr>
      <w:b/>
      <w:bCs/>
      <w:smallCaps/>
      <w:color w:val="0F4761" w:themeColor="accent1" w:themeShade="BF"/>
      <w:spacing w:val="5"/>
    </w:rPr>
  </w:style>
  <w:style w:type="paragraph" w:styleId="Glava">
    <w:name w:val="header"/>
    <w:basedOn w:val="Navaden"/>
    <w:link w:val="GlavaZnak"/>
    <w:uiPriority w:val="99"/>
    <w:unhideWhenUsed/>
    <w:rsid w:val="00DC0BD6"/>
    <w:pPr>
      <w:tabs>
        <w:tab w:val="center" w:pos="4513"/>
        <w:tab w:val="right" w:pos="9026"/>
      </w:tabs>
    </w:pPr>
  </w:style>
  <w:style w:type="character" w:customStyle="1" w:styleId="GlavaZnak">
    <w:name w:val="Glava Znak"/>
    <w:basedOn w:val="Privzetapisavaodstavka"/>
    <w:link w:val="Glava"/>
    <w:uiPriority w:val="99"/>
    <w:rsid w:val="00DC0BD6"/>
    <w:rPr>
      <w:kern w:val="0"/>
      <w:lang w:val="sl-SI"/>
      <w14:ligatures w14:val="none"/>
    </w:rPr>
  </w:style>
  <w:style w:type="paragraph" w:styleId="Noga">
    <w:name w:val="footer"/>
    <w:basedOn w:val="Navaden"/>
    <w:link w:val="NogaZnak"/>
    <w:uiPriority w:val="99"/>
    <w:unhideWhenUsed/>
    <w:rsid w:val="00DC0BD6"/>
    <w:pPr>
      <w:tabs>
        <w:tab w:val="center" w:pos="4513"/>
        <w:tab w:val="right" w:pos="9026"/>
      </w:tabs>
    </w:pPr>
  </w:style>
  <w:style w:type="character" w:customStyle="1" w:styleId="NogaZnak">
    <w:name w:val="Noga Znak"/>
    <w:basedOn w:val="Privzetapisavaodstavka"/>
    <w:link w:val="Noga"/>
    <w:uiPriority w:val="99"/>
    <w:rsid w:val="00DC0BD6"/>
    <w:rPr>
      <w:kern w:val="0"/>
      <w:lang w:val="sl-SI"/>
      <w14:ligatures w14:val="none"/>
    </w:rPr>
  </w:style>
  <w:style w:type="character" w:styleId="Hiperpovezava">
    <w:name w:val="Hyperlink"/>
    <w:basedOn w:val="Privzetapisavaodstavka"/>
    <w:uiPriority w:val="99"/>
    <w:unhideWhenUsed/>
    <w:rsid w:val="00DC0BD6"/>
    <w:rPr>
      <w:color w:val="467886" w:themeColor="hyperlink"/>
      <w:u w:val="single"/>
    </w:rPr>
  </w:style>
  <w:style w:type="character" w:styleId="Nerazreenaomemba">
    <w:name w:val="Unresolved Mention"/>
    <w:basedOn w:val="Privzetapisavaodstavka"/>
    <w:uiPriority w:val="99"/>
    <w:semiHidden/>
    <w:unhideWhenUsed/>
    <w:rsid w:val="00DC0BD6"/>
    <w:rPr>
      <w:color w:val="605E5C"/>
      <w:shd w:val="clear" w:color="auto" w:fill="E1DFDD"/>
    </w:rPr>
  </w:style>
  <w:style w:type="paragraph" w:customStyle="1" w:styleId="Default">
    <w:name w:val="Default"/>
    <w:rsid w:val="00DC0BD6"/>
    <w:pPr>
      <w:autoSpaceDE w:val="0"/>
      <w:autoSpaceDN w:val="0"/>
      <w:adjustRightInd w:val="0"/>
      <w:spacing w:after="0" w:line="240" w:lineRule="auto"/>
    </w:pPr>
    <w:rPr>
      <w:rFonts w:ascii="Arial" w:hAnsi="Arial" w:cs="Arial"/>
      <w:color w:val="000000"/>
      <w:kern w:val="0"/>
      <w:sz w:val="24"/>
      <w:szCs w:val="24"/>
    </w:rPr>
  </w:style>
  <w:style w:type="paragraph" w:styleId="Sprotnaopomba-besedilo">
    <w:name w:val="footnote text"/>
    <w:basedOn w:val="Navaden"/>
    <w:link w:val="Sprotnaopomba-besediloZnak"/>
    <w:uiPriority w:val="99"/>
    <w:unhideWhenUsed/>
    <w:qFormat/>
    <w:rsid w:val="003D2049"/>
    <w:pPr>
      <w:spacing w:after="120"/>
      <w:ind w:left="357" w:hanging="357"/>
      <w:jc w:val="both"/>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uiPriority w:val="99"/>
    <w:qFormat/>
    <w:rsid w:val="003D2049"/>
    <w:rPr>
      <w:rFonts w:ascii="Times New Roman" w:eastAsia="Times New Roman" w:hAnsi="Times New Roman" w:cs="Times New Roman"/>
      <w:kern w:val="0"/>
      <w:sz w:val="20"/>
      <w:szCs w:val="20"/>
      <w:lang w:val="sl-SI" w:eastAsia="sl-SI"/>
      <w14:ligatures w14:val="none"/>
    </w:rPr>
  </w:style>
  <w:style w:type="character" w:styleId="Sprotnaopomba-sklic">
    <w:name w:val="footnote reference"/>
    <w:basedOn w:val="Privzetapisavaodstavka"/>
    <w:link w:val="NECGFootnoteReference"/>
    <w:uiPriority w:val="99"/>
    <w:unhideWhenUsed/>
    <w:qFormat/>
    <w:rsid w:val="003D2049"/>
    <w:rPr>
      <w:vertAlign w:val="superscript"/>
    </w:rPr>
  </w:style>
  <w:style w:type="paragraph" w:customStyle="1" w:styleId="NECGFootnoteReference">
    <w:name w:val="(NECG) Footnote Reference"/>
    <w:basedOn w:val="Navaden"/>
    <w:link w:val="Sprotnaopomba-sklic"/>
    <w:uiPriority w:val="99"/>
    <w:qFormat/>
    <w:rsid w:val="003D2049"/>
    <w:pPr>
      <w:spacing w:after="160" w:line="240" w:lineRule="exact"/>
    </w:pPr>
    <w:rPr>
      <w:kern w:val="2"/>
      <w:vertAlign w:val="superscript"/>
      <w:lang w:val="en-GB"/>
      <w14:ligatures w14:val="standardContextual"/>
    </w:rPr>
  </w:style>
  <w:style w:type="paragraph" w:styleId="Navadensplet">
    <w:name w:val="Normal (Web)"/>
    <w:basedOn w:val="Navaden"/>
    <w:uiPriority w:val="99"/>
    <w:semiHidden/>
    <w:unhideWhenUsed/>
    <w:rsid w:val="00102BE8"/>
    <w:pPr>
      <w:spacing w:before="100" w:beforeAutospacing="1" w:after="100" w:afterAutospacing="1"/>
    </w:pPr>
    <w:rPr>
      <w:rFonts w:ascii="Times New Roman" w:eastAsia="Times New Roman" w:hAnsi="Times New Roman" w:cs="Times New Roman"/>
      <w:sz w:val="24"/>
      <w:szCs w:val="24"/>
    </w:rPr>
  </w:style>
  <w:style w:type="character" w:styleId="Poudarek">
    <w:name w:val="Emphasis"/>
    <w:basedOn w:val="Privzetapisavaodstavka"/>
    <w:uiPriority w:val="20"/>
    <w:qFormat/>
    <w:rsid w:val="00CB2821"/>
    <w:rPr>
      <w:i/>
      <w:iCs/>
    </w:rPr>
  </w:style>
  <w:style w:type="paragraph" w:styleId="Revizija">
    <w:name w:val="Revision"/>
    <w:hidden/>
    <w:uiPriority w:val="99"/>
    <w:semiHidden/>
    <w:rsid w:val="00801318"/>
    <w:pPr>
      <w:spacing w:after="0" w:line="240" w:lineRule="auto"/>
    </w:pPr>
    <w:rPr>
      <w:kern w:val="0"/>
      <w:lang w:val="sl-SI"/>
      <w14:ligatures w14:val="none"/>
    </w:rPr>
  </w:style>
  <w:style w:type="character" w:styleId="Pripombasklic">
    <w:name w:val="annotation reference"/>
    <w:basedOn w:val="Privzetapisavaodstavka"/>
    <w:uiPriority w:val="99"/>
    <w:semiHidden/>
    <w:unhideWhenUsed/>
    <w:rsid w:val="005C7D42"/>
    <w:rPr>
      <w:sz w:val="16"/>
      <w:szCs w:val="16"/>
    </w:rPr>
  </w:style>
  <w:style w:type="paragraph" w:styleId="Pripombabesedilo">
    <w:name w:val="annotation text"/>
    <w:basedOn w:val="Navaden"/>
    <w:link w:val="PripombabesediloZnak"/>
    <w:uiPriority w:val="99"/>
    <w:unhideWhenUsed/>
    <w:rsid w:val="005C7D42"/>
    <w:rPr>
      <w:sz w:val="20"/>
      <w:szCs w:val="20"/>
    </w:rPr>
  </w:style>
  <w:style w:type="character" w:customStyle="1" w:styleId="PripombabesediloZnak">
    <w:name w:val="Pripomba – besedilo Znak"/>
    <w:basedOn w:val="Privzetapisavaodstavka"/>
    <w:link w:val="Pripombabesedilo"/>
    <w:uiPriority w:val="99"/>
    <w:rsid w:val="005C7D42"/>
    <w:rPr>
      <w:kern w:val="0"/>
      <w:sz w:val="20"/>
      <w:szCs w:val="20"/>
      <w:lang w:val="sl-SI"/>
      <w14:ligatures w14:val="none"/>
    </w:rPr>
  </w:style>
  <w:style w:type="paragraph" w:styleId="Zadevapripombe">
    <w:name w:val="annotation subject"/>
    <w:basedOn w:val="Pripombabesedilo"/>
    <w:next w:val="Pripombabesedilo"/>
    <w:link w:val="ZadevapripombeZnak"/>
    <w:uiPriority w:val="99"/>
    <w:semiHidden/>
    <w:unhideWhenUsed/>
    <w:rsid w:val="005C7D42"/>
    <w:rPr>
      <w:b/>
      <w:bCs/>
    </w:rPr>
  </w:style>
  <w:style w:type="character" w:customStyle="1" w:styleId="ZadevapripombeZnak">
    <w:name w:val="Zadeva pripombe Znak"/>
    <w:basedOn w:val="PripombabesediloZnak"/>
    <w:link w:val="Zadevapripombe"/>
    <w:uiPriority w:val="99"/>
    <w:semiHidden/>
    <w:rsid w:val="005C7D42"/>
    <w:rPr>
      <w:b/>
      <w:bCs/>
      <w:kern w:val="0"/>
      <w:sz w:val="20"/>
      <w:szCs w:val="20"/>
      <w:lang w:val="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640207">
      <w:bodyDiv w:val="1"/>
      <w:marLeft w:val="0"/>
      <w:marRight w:val="0"/>
      <w:marTop w:val="0"/>
      <w:marBottom w:val="0"/>
      <w:divBdr>
        <w:top w:val="none" w:sz="0" w:space="0" w:color="auto"/>
        <w:left w:val="none" w:sz="0" w:space="0" w:color="auto"/>
        <w:bottom w:val="none" w:sz="0" w:space="0" w:color="auto"/>
        <w:right w:val="none" w:sz="0" w:space="0" w:color="auto"/>
      </w:divBdr>
    </w:div>
    <w:div w:id="689798548">
      <w:bodyDiv w:val="1"/>
      <w:marLeft w:val="0"/>
      <w:marRight w:val="0"/>
      <w:marTop w:val="0"/>
      <w:marBottom w:val="0"/>
      <w:divBdr>
        <w:top w:val="none" w:sz="0" w:space="0" w:color="auto"/>
        <w:left w:val="none" w:sz="0" w:space="0" w:color="auto"/>
        <w:bottom w:val="none" w:sz="0" w:space="0" w:color="auto"/>
        <w:right w:val="none" w:sz="0" w:space="0" w:color="auto"/>
      </w:divBdr>
    </w:div>
    <w:div w:id="990402280">
      <w:bodyDiv w:val="1"/>
      <w:marLeft w:val="0"/>
      <w:marRight w:val="0"/>
      <w:marTop w:val="0"/>
      <w:marBottom w:val="0"/>
      <w:divBdr>
        <w:top w:val="none" w:sz="0" w:space="0" w:color="auto"/>
        <w:left w:val="none" w:sz="0" w:space="0" w:color="auto"/>
        <w:bottom w:val="none" w:sz="0" w:space="0" w:color="auto"/>
        <w:right w:val="none" w:sz="0" w:space="0" w:color="auto"/>
      </w:divBdr>
    </w:div>
    <w:div w:id="1146044668">
      <w:bodyDiv w:val="1"/>
      <w:marLeft w:val="0"/>
      <w:marRight w:val="0"/>
      <w:marTop w:val="0"/>
      <w:marBottom w:val="0"/>
      <w:divBdr>
        <w:top w:val="none" w:sz="0" w:space="0" w:color="auto"/>
        <w:left w:val="none" w:sz="0" w:space="0" w:color="auto"/>
        <w:bottom w:val="none" w:sz="0" w:space="0" w:color="auto"/>
        <w:right w:val="none" w:sz="0" w:space="0" w:color="auto"/>
      </w:divBdr>
    </w:div>
    <w:div w:id="1873033600">
      <w:bodyDiv w:val="1"/>
      <w:marLeft w:val="0"/>
      <w:marRight w:val="0"/>
      <w:marTop w:val="0"/>
      <w:marBottom w:val="0"/>
      <w:divBdr>
        <w:top w:val="none" w:sz="0" w:space="0" w:color="auto"/>
        <w:left w:val="none" w:sz="0" w:space="0" w:color="auto"/>
        <w:bottom w:val="none" w:sz="0" w:space="0" w:color="auto"/>
        <w:right w:val="none" w:sz="0" w:space="0" w:color="auto"/>
      </w:divBdr>
    </w:div>
    <w:div w:id="205843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zivetipolno.si/" TargetMode="External"/><Relationship Id="rId18" Type="http://schemas.openxmlformats.org/officeDocument/2006/relationships/hyperlink" Target="https://taste-project.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linktr.ee/studio.kika" TargetMode="External"/><Relationship Id="rId17" Type="http://schemas.openxmlformats.org/officeDocument/2006/relationships/hyperlink" Target="https://rra-podravje.si/podjetniki/poni-podravje-2024-2028" TargetMode="External"/><Relationship Id="rId2" Type="http://schemas.openxmlformats.org/officeDocument/2006/relationships/customXml" Target="../customXml/item2.xml"/><Relationship Id="rId16" Type="http://schemas.openxmlformats.org/officeDocument/2006/relationships/hyperlink" Target="mailto:klavdija.gornik@rra-podravje.s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horturl.at/vQHY5"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shorturl.at/O6RS8" TargetMode="External"/><Relationship Id="rId23" Type="http://schemas.openxmlformats.org/officeDocument/2006/relationships/fontTable" Target="fontTable.xml"/><Relationship Id="rId10" Type="http://schemas.openxmlformats.org/officeDocument/2006/relationships/hyperlink" Target="https://www.instagram.com/zelenielement" TargetMode="External"/><Relationship Id="rId19"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imberfitnescenter.si/"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2627c6-e217-499c-b5a7-cf370326ee79">
      <Terms xmlns="http://schemas.microsoft.com/office/infopath/2007/PartnerControls"/>
    </lcf76f155ced4ddcb4097134ff3c332f>
    <TaxCatchAll xmlns="a63e6597-4531-4dc2-bc76-96d4fb27f3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E30284FCED48548B9B0C20996C68E03" ma:contentTypeVersion="19" ma:contentTypeDescription="Ustvari nov dokument." ma:contentTypeScope="" ma:versionID="8fd8bca60a9feaf73c0832c3daa8e56b">
  <xsd:schema xmlns:xsd="http://www.w3.org/2001/XMLSchema" xmlns:xs="http://www.w3.org/2001/XMLSchema" xmlns:p="http://schemas.microsoft.com/office/2006/metadata/properties" xmlns:ns2="f42627c6-e217-499c-b5a7-cf370326ee79" xmlns:ns3="a63e6597-4531-4dc2-bc76-96d4fb27f392" targetNamespace="http://schemas.microsoft.com/office/2006/metadata/properties" ma:root="true" ma:fieldsID="11fb232c53c014994940eda93eef354b" ns2:_="" ns3:_="">
    <xsd:import namespace="f42627c6-e217-499c-b5a7-cf370326ee79"/>
    <xsd:import namespace="a63e6597-4531-4dc2-bc76-96d4fb27f3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627c6-e217-499c-b5a7-cf370326ee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08d5e401-48a0-48e4-a2c9-3592574494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e6597-4531-4dc2-bc76-96d4fb27f392"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23" nillable="true" ma:displayName="Taxonomy Catch All Column" ma:hidden="true" ma:list="{41638d2e-464c-49af-b702-1f485c521d94}" ma:internalName="TaxCatchAll" ma:showField="CatchAllData" ma:web="a63e6597-4531-4dc2-bc76-96d4fb27f3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30AF5D-F1C8-4DE1-A157-6D329A3A1804}">
  <ds:schemaRefs>
    <ds:schemaRef ds:uri="http://schemas.microsoft.com/sharepoint/v3/contenttype/forms"/>
  </ds:schemaRefs>
</ds:datastoreItem>
</file>

<file path=customXml/itemProps2.xml><?xml version="1.0" encoding="utf-8"?>
<ds:datastoreItem xmlns:ds="http://schemas.openxmlformats.org/officeDocument/2006/customXml" ds:itemID="{CDC59208-1C8D-47D6-B4A5-018A76F595F6}">
  <ds:schemaRefs>
    <ds:schemaRef ds:uri="http://schemas.microsoft.com/office/2006/metadata/properties"/>
    <ds:schemaRef ds:uri="http://schemas.microsoft.com/office/infopath/2007/PartnerControls"/>
    <ds:schemaRef ds:uri="f42627c6-e217-499c-b5a7-cf370326ee79"/>
    <ds:schemaRef ds:uri="a63e6597-4531-4dc2-bc76-96d4fb27f392"/>
  </ds:schemaRefs>
</ds:datastoreItem>
</file>

<file path=customXml/itemProps3.xml><?xml version="1.0" encoding="utf-8"?>
<ds:datastoreItem xmlns:ds="http://schemas.openxmlformats.org/officeDocument/2006/customXml" ds:itemID="{28641D12-4FA8-48E5-8187-5F883CF21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627c6-e217-499c-b5a7-cf370326ee79"/>
    <ds:schemaRef ds:uri="a63e6597-4531-4dc2-bc76-96d4fb27f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1176</Words>
  <Characters>6705</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Karmen RAZLAG</dc:creator>
  <cp:keywords/>
  <dc:description/>
  <cp:lastModifiedBy>Jana Lutarič</cp:lastModifiedBy>
  <cp:revision>36</cp:revision>
  <dcterms:created xsi:type="dcterms:W3CDTF">2026-06-18T11:27:00Z</dcterms:created>
  <dcterms:modified xsi:type="dcterms:W3CDTF">2026-06-19T08:40:00Z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0x010100BE30284FCED48548B9B0C20996C68E03</vt:lpwstr>
  </property>
  <property fmtid="{D5CDD505-2E9C-101B-9397-08002B2CF9AE}" pid="3" name="MediaServiceImageTags">
    <vt:lpwstr/>
  </property>
</Properties>
</file>